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FD" w:rsidRDefault="00D91A01">
      <w:bookmarkStart w:id="0" w:name="_GoBack"/>
      <w:bookmarkEnd w:id="0"/>
      <w:r w:rsidRPr="00D91A0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-41275</wp:posOffset>
            </wp:positionH>
            <wp:positionV relativeFrom="paragraph">
              <wp:posOffset>377190</wp:posOffset>
            </wp:positionV>
            <wp:extent cx="6875780" cy="7346950"/>
            <wp:effectExtent l="0" t="0" r="1270" b="6350"/>
            <wp:wrapTight wrapText="bothSides">
              <wp:wrapPolygon edited="0">
                <wp:start x="0" y="0"/>
                <wp:lineTo x="0" y="21563"/>
                <wp:lineTo x="21544" y="21563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73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45FD" w:rsidSect="00D91A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AE" w:rsidRDefault="00DD35AE" w:rsidP="00D91A01">
      <w:pPr>
        <w:spacing w:after="0" w:line="240" w:lineRule="auto"/>
      </w:pPr>
      <w:r>
        <w:separator/>
      </w:r>
    </w:p>
  </w:endnote>
  <w:endnote w:type="continuationSeparator" w:id="0">
    <w:p w:rsidR="00DD35AE" w:rsidRDefault="00DD35AE" w:rsidP="00D9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A8" w:rsidRDefault="00F50BA8">
    <w:pPr>
      <w:pStyle w:val="Footer"/>
    </w:pPr>
  </w:p>
  <w:p w:rsidR="00F50BA8" w:rsidRPr="00A84227" w:rsidRDefault="00F50BA8" w:rsidP="00F50BA8">
    <w:pPr>
      <w:pStyle w:val="Header"/>
      <w:rPr>
        <w:sz w:val="20"/>
        <w:szCs w:val="20"/>
      </w:rPr>
    </w:pPr>
    <w:r w:rsidRPr="00A84227">
      <w:rPr>
        <w:sz w:val="20"/>
        <w:szCs w:val="20"/>
      </w:rPr>
      <w:t xml:space="preserve">Source: National Council of Teachers of Mathematics. (2014). </w:t>
    </w:r>
    <w:r w:rsidR="00A84227">
      <w:rPr>
        <w:i/>
        <w:sz w:val="20"/>
        <w:szCs w:val="20"/>
      </w:rPr>
      <w:t>Principles to actions: Ensuring mathematics success for a</w:t>
    </w:r>
    <w:r w:rsidRPr="00A84227">
      <w:rPr>
        <w:i/>
        <w:sz w:val="20"/>
        <w:szCs w:val="20"/>
      </w:rPr>
      <w:t>ll.</w:t>
    </w:r>
    <w:r w:rsidRPr="00A84227">
      <w:rPr>
        <w:sz w:val="20"/>
        <w:szCs w:val="20"/>
      </w:rPr>
      <w:t xml:space="preserve"> Reston, VA.</w:t>
    </w:r>
  </w:p>
  <w:p w:rsidR="00F50BA8" w:rsidRPr="00D91A01" w:rsidRDefault="00F50BA8" w:rsidP="00F50BA8">
    <w:pPr>
      <w:pStyle w:val="Header"/>
      <w:rPr>
        <w:sz w:val="24"/>
        <w:szCs w:val="24"/>
      </w:rPr>
    </w:pPr>
  </w:p>
  <w:p w:rsidR="00F50BA8" w:rsidRDefault="00F50BA8" w:rsidP="00F50BA8">
    <w:pPr>
      <w:pStyle w:val="Header"/>
    </w:pPr>
  </w:p>
  <w:p w:rsidR="00F50BA8" w:rsidRDefault="00F50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AE" w:rsidRDefault="00DD35AE" w:rsidP="00D91A01">
      <w:pPr>
        <w:spacing w:after="0" w:line="240" w:lineRule="auto"/>
      </w:pPr>
      <w:r>
        <w:separator/>
      </w:r>
    </w:p>
  </w:footnote>
  <w:footnote w:type="continuationSeparator" w:id="0">
    <w:p w:rsidR="00DD35AE" w:rsidRDefault="00DD35AE" w:rsidP="00D9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01"/>
    <w:rsid w:val="000E6FA3"/>
    <w:rsid w:val="006545FD"/>
    <w:rsid w:val="00A84227"/>
    <w:rsid w:val="00CA780C"/>
    <w:rsid w:val="00D91A01"/>
    <w:rsid w:val="00DD35AE"/>
    <w:rsid w:val="00F10CC7"/>
    <w:rsid w:val="00F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E7E2A-359B-4B8E-81D8-D1AC02C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A01"/>
  </w:style>
  <w:style w:type="paragraph" w:styleId="Footer">
    <w:name w:val="footer"/>
    <w:basedOn w:val="Normal"/>
    <w:link w:val="FooterChar"/>
    <w:uiPriority w:val="99"/>
    <w:unhideWhenUsed/>
    <w:rsid w:val="00D9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A01"/>
  </w:style>
  <w:style w:type="paragraph" w:styleId="BalloonText">
    <w:name w:val="Balloon Text"/>
    <w:basedOn w:val="Normal"/>
    <w:link w:val="BalloonTextChar"/>
    <w:uiPriority w:val="99"/>
    <w:semiHidden/>
    <w:unhideWhenUsed/>
    <w:rsid w:val="00D9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Matthews</dc:creator>
  <cp:keywords/>
  <dc:description/>
  <cp:lastModifiedBy>SUNNYNMISLE@hotmail.com</cp:lastModifiedBy>
  <cp:revision>3</cp:revision>
  <cp:lastPrinted>2017-05-04T21:13:00Z</cp:lastPrinted>
  <dcterms:created xsi:type="dcterms:W3CDTF">2018-04-24T17:38:00Z</dcterms:created>
  <dcterms:modified xsi:type="dcterms:W3CDTF">2018-04-27T17:52:00Z</dcterms:modified>
</cp:coreProperties>
</file>