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2E5E3" w14:textId="46E35BF7" w:rsidR="004325C9" w:rsidRDefault="004325C9">
      <w:r>
        <w:rPr>
          <w:noProof/>
        </w:rPr>
        <w:drawing>
          <wp:anchor distT="0" distB="0" distL="114300" distR="114300" simplePos="0" relativeHeight="251658240" behindDoc="0" locked="0" layoutInCell="1" allowOverlap="1" wp14:anchorId="44994039" wp14:editId="6287F6D2">
            <wp:simplePos x="0" y="0"/>
            <wp:positionH relativeFrom="margin">
              <wp:posOffset>388118</wp:posOffset>
            </wp:positionH>
            <wp:positionV relativeFrom="paragraph">
              <wp:posOffset>110613</wp:posOffset>
            </wp:positionV>
            <wp:extent cx="1078865" cy="51562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2_logo-04feb2016.jpg"/>
                    <pic:cNvPicPr/>
                  </pic:nvPicPr>
                  <pic:blipFill>
                    <a:blip r:embed="rId7">
                      <a:extLst>
                        <a:ext uri="{28A0092B-C50C-407E-A947-70E740481C1C}">
                          <a14:useLocalDpi xmlns:a14="http://schemas.microsoft.com/office/drawing/2010/main" val="0"/>
                        </a:ext>
                      </a:extLst>
                    </a:blip>
                    <a:stretch>
                      <a:fillRect/>
                    </a:stretch>
                  </pic:blipFill>
                  <pic:spPr>
                    <a:xfrm>
                      <a:off x="0" y="0"/>
                      <a:ext cx="1078865" cy="515620"/>
                    </a:xfrm>
                    <a:prstGeom prst="rect">
                      <a:avLst/>
                    </a:prstGeom>
                  </pic:spPr>
                </pic:pic>
              </a:graphicData>
            </a:graphic>
            <wp14:sizeRelH relativeFrom="page">
              <wp14:pctWidth>0</wp14:pctWidth>
            </wp14:sizeRelH>
            <wp14:sizeRelV relativeFrom="page">
              <wp14:pctHeight>0</wp14:pctHeight>
            </wp14:sizeRelV>
          </wp:anchor>
        </w:drawing>
      </w:r>
    </w:p>
    <w:p w14:paraId="58A7EA1C" w14:textId="017004B3" w:rsidR="004325C9" w:rsidRPr="004325C9" w:rsidRDefault="004325C9" w:rsidP="004325C9">
      <w:pPr>
        <w:jc w:val="center"/>
        <w:rPr>
          <w:b/>
        </w:rPr>
      </w:pPr>
      <w:r w:rsidRPr="004325C9">
        <w:rPr>
          <w:b/>
        </w:rPr>
        <w:t>MC</w:t>
      </w:r>
      <w:r w:rsidRPr="004325C9">
        <w:rPr>
          <w:b/>
          <w:vertAlign w:val="superscript"/>
        </w:rPr>
        <w:t>2</w:t>
      </w:r>
      <w:r w:rsidRPr="004325C9">
        <w:rPr>
          <w:b/>
        </w:rPr>
        <w:t xml:space="preserve"> Thinking Protocol </w:t>
      </w:r>
      <w:r w:rsidRPr="004325C9">
        <w:rPr>
          <w:b/>
        </w:rPr>
        <w:br/>
      </w:r>
      <w:r w:rsidR="008B7C3B">
        <w:rPr>
          <w:b/>
        </w:rPr>
        <w:t>Data Collection &amp; Analysis Tool</w:t>
      </w:r>
    </w:p>
    <w:p w14:paraId="3CCD0EE9" w14:textId="6EFEF8C6" w:rsidR="004325C9" w:rsidRDefault="004325C9"/>
    <w:p w14:paraId="77AB74B6" w14:textId="1F515BCE" w:rsidR="004325C9" w:rsidRDefault="004325C9"/>
    <w:p w14:paraId="1B8C369D" w14:textId="17F19F3D" w:rsidR="00B77B94" w:rsidRPr="00B77B94" w:rsidRDefault="00B2542F" w:rsidP="00B77B94">
      <w:pPr>
        <w:ind w:right="140"/>
        <w:rPr>
          <w:rFonts w:eastAsia="Times New Roman" w:cs="Times New Roman"/>
          <w:b/>
          <w:bCs/>
          <w:sz w:val="22"/>
          <w:szCs w:val="22"/>
          <w:u w:val="single" w:color="000000"/>
        </w:rPr>
      </w:pPr>
      <w:r>
        <w:rPr>
          <w:rFonts w:eastAsia="Times New Roman" w:cs="Times New Roman"/>
          <w:b/>
          <w:bCs/>
          <w:sz w:val="22"/>
          <w:szCs w:val="22"/>
        </w:rPr>
        <w:t>Date:</w:t>
      </w:r>
      <w:r w:rsidRPr="00B77B94">
        <w:rPr>
          <w:rFonts w:eastAsia="Times New Roman" w:cs="Times New Roman"/>
          <w:bCs/>
          <w:sz w:val="22"/>
          <w:szCs w:val="22"/>
          <w:u w:val="single" w:color="000000"/>
        </w:rPr>
        <w:t xml:space="preserve">    </w:t>
      </w:r>
      <w:r w:rsidR="00143C3C">
        <w:rPr>
          <w:rFonts w:eastAsia="Times New Roman" w:cs="Times New Roman"/>
          <w:bCs/>
          <w:sz w:val="22"/>
          <w:szCs w:val="22"/>
          <w:u w:val="single" w:color="000000"/>
        </w:rPr>
        <w:t xml:space="preserve">          </w:t>
      </w:r>
      <w:r w:rsidR="007763CE">
        <w:rPr>
          <w:rFonts w:eastAsia="Times New Roman" w:cs="Times New Roman"/>
          <w:bCs/>
          <w:sz w:val="22"/>
          <w:szCs w:val="22"/>
          <w:u w:val="single" w:color="000000"/>
        </w:rPr>
        <w:t>Sample Date</w:t>
      </w:r>
      <w:r w:rsidR="00143C3C">
        <w:rPr>
          <w:rFonts w:eastAsia="Times New Roman" w:cs="Times New Roman"/>
          <w:bCs/>
          <w:sz w:val="22"/>
          <w:szCs w:val="22"/>
          <w:u w:val="single" w:color="000000"/>
        </w:rPr>
        <w:t xml:space="preserve">                     </w:t>
      </w:r>
      <w:r w:rsidR="00542F43">
        <w:rPr>
          <w:rFonts w:eastAsia="Times New Roman" w:cs="Times New Roman"/>
          <w:bCs/>
          <w:sz w:val="22"/>
          <w:szCs w:val="22"/>
          <w:u w:val="single" w:color="000000"/>
        </w:rPr>
        <w:t xml:space="preserve"> </w:t>
      </w:r>
      <w:r>
        <w:rPr>
          <w:rFonts w:eastAsia="Times New Roman" w:cs="Times New Roman"/>
          <w:bCs/>
          <w:sz w:val="22"/>
          <w:szCs w:val="22"/>
          <w:u w:val="single" w:color="000000"/>
        </w:rPr>
        <w:t xml:space="preserve">   </w:t>
      </w:r>
      <w:r w:rsidRPr="00B77B94">
        <w:rPr>
          <w:rFonts w:eastAsia="Times New Roman" w:cs="Times New Roman"/>
          <w:bCs/>
          <w:sz w:val="22"/>
          <w:szCs w:val="22"/>
          <w:u w:val="single" w:color="000000"/>
        </w:rPr>
        <w:t xml:space="preserve"> </w:t>
      </w:r>
      <w:r>
        <w:rPr>
          <w:rFonts w:eastAsia="Times New Roman" w:cs="Times New Roman"/>
          <w:bCs/>
          <w:sz w:val="22"/>
          <w:szCs w:val="22"/>
        </w:rPr>
        <w:t xml:space="preserve">  </w:t>
      </w:r>
      <w:r w:rsidR="00B77B94" w:rsidRPr="00B77B94">
        <w:rPr>
          <w:rFonts w:eastAsia="Times New Roman" w:cs="Times New Roman"/>
          <w:b/>
          <w:bCs/>
          <w:sz w:val="22"/>
          <w:szCs w:val="22"/>
        </w:rPr>
        <w:t>District</w:t>
      </w:r>
      <w:r w:rsidR="00B77B94" w:rsidRPr="00B77B94">
        <w:rPr>
          <w:rFonts w:eastAsia="Times New Roman" w:cs="Times New Roman"/>
          <w:bCs/>
          <w:sz w:val="22"/>
          <w:szCs w:val="22"/>
        </w:rPr>
        <w:t xml:space="preserve">: </w:t>
      </w:r>
      <w:r w:rsidR="00B77B94" w:rsidRPr="00B77B94">
        <w:rPr>
          <w:rFonts w:eastAsia="Times New Roman" w:cs="Times New Roman"/>
          <w:bCs/>
          <w:sz w:val="22"/>
          <w:szCs w:val="22"/>
          <w:u w:val="single" w:color="000000"/>
        </w:rPr>
        <w:t xml:space="preserve">      </w:t>
      </w:r>
      <w:r w:rsidR="00143C3C">
        <w:rPr>
          <w:rFonts w:eastAsia="Times New Roman" w:cs="Times New Roman"/>
          <w:bCs/>
          <w:sz w:val="22"/>
          <w:szCs w:val="22"/>
          <w:u w:val="single" w:color="000000"/>
        </w:rPr>
        <w:t xml:space="preserve"> </w:t>
      </w:r>
      <w:r w:rsidR="007763CE">
        <w:rPr>
          <w:rFonts w:eastAsia="Times New Roman" w:cs="Times New Roman"/>
          <w:bCs/>
          <w:sz w:val="22"/>
          <w:szCs w:val="22"/>
          <w:u w:val="single" w:color="000000"/>
        </w:rPr>
        <w:t>Sample District</w:t>
      </w:r>
      <w:r w:rsidR="00980AF0">
        <w:rPr>
          <w:rFonts w:eastAsia="Times New Roman" w:cs="Times New Roman"/>
          <w:bCs/>
          <w:sz w:val="22"/>
          <w:szCs w:val="22"/>
          <w:u w:val="single" w:color="000000"/>
        </w:rPr>
        <w:t xml:space="preserve">          </w:t>
      </w:r>
      <w:r w:rsidR="00143C3C">
        <w:rPr>
          <w:rFonts w:eastAsia="Times New Roman" w:cs="Times New Roman"/>
          <w:bCs/>
          <w:sz w:val="22"/>
          <w:szCs w:val="22"/>
          <w:u w:val="single" w:color="000000"/>
        </w:rPr>
        <w:t xml:space="preserve">   </w:t>
      </w:r>
      <w:r>
        <w:rPr>
          <w:rFonts w:eastAsia="Times New Roman" w:cs="Times New Roman"/>
          <w:bCs/>
          <w:sz w:val="22"/>
          <w:szCs w:val="22"/>
          <w:u w:val="single" w:color="000000"/>
        </w:rPr>
        <w:t xml:space="preserve"> </w:t>
      </w:r>
      <w:r w:rsidR="00B77B94" w:rsidRPr="00B77B94">
        <w:rPr>
          <w:rFonts w:eastAsia="Times New Roman" w:cs="Times New Roman"/>
          <w:bCs/>
          <w:sz w:val="22"/>
          <w:szCs w:val="22"/>
          <w:u w:val="single" w:color="000000"/>
        </w:rPr>
        <w:t xml:space="preserve">      </w:t>
      </w:r>
      <w:r w:rsidR="00B77B94" w:rsidRPr="00B77B94">
        <w:rPr>
          <w:rFonts w:eastAsia="Times New Roman" w:cs="Times New Roman"/>
          <w:b/>
          <w:bCs/>
          <w:sz w:val="22"/>
          <w:szCs w:val="22"/>
        </w:rPr>
        <w:t xml:space="preserve">  School</w:t>
      </w:r>
      <w:r w:rsidR="00B77B94" w:rsidRPr="00B77B94">
        <w:rPr>
          <w:rFonts w:eastAsia="Times New Roman" w:cs="Times New Roman"/>
          <w:bCs/>
          <w:sz w:val="22"/>
          <w:szCs w:val="22"/>
        </w:rPr>
        <w:t>:</w:t>
      </w:r>
      <w:r w:rsidR="007763CE">
        <w:rPr>
          <w:rFonts w:eastAsia="Times New Roman" w:cs="Times New Roman"/>
          <w:bCs/>
          <w:sz w:val="22"/>
          <w:szCs w:val="22"/>
        </w:rPr>
        <w:t xml:space="preserve">  </w:t>
      </w:r>
      <w:r w:rsidR="007763CE">
        <w:rPr>
          <w:rFonts w:eastAsia="Times New Roman" w:cs="Times New Roman"/>
          <w:bCs/>
          <w:sz w:val="22"/>
          <w:szCs w:val="22"/>
          <w:u w:val="single" w:color="000000"/>
        </w:rPr>
        <w:t xml:space="preserve">Sample </w:t>
      </w:r>
      <w:r w:rsidR="00980AF0">
        <w:rPr>
          <w:rFonts w:eastAsia="Times New Roman" w:cs="Times New Roman"/>
          <w:bCs/>
          <w:sz w:val="22"/>
          <w:szCs w:val="22"/>
          <w:u w:val="single" w:color="000000"/>
        </w:rPr>
        <w:t>Elementary</w:t>
      </w:r>
      <w:r w:rsidR="007763CE">
        <w:rPr>
          <w:rFonts w:eastAsia="Times New Roman" w:cs="Times New Roman"/>
          <w:bCs/>
          <w:sz w:val="22"/>
          <w:szCs w:val="22"/>
          <w:u w:val="single" w:color="000000"/>
        </w:rPr>
        <w:t xml:space="preserve"> </w:t>
      </w:r>
      <w:r w:rsidR="00143C3C">
        <w:rPr>
          <w:rFonts w:eastAsia="Times New Roman" w:cs="Times New Roman"/>
          <w:bCs/>
          <w:sz w:val="22"/>
          <w:szCs w:val="22"/>
          <w:u w:val="single" w:color="000000"/>
        </w:rPr>
        <w:t xml:space="preserve">                                                 </w:t>
      </w:r>
      <w:r w:rsidR="007763CE">
        <w:rPr>
          <w:rFonts w:eastAsia="Times New Roman" w:cs="Times New Roman"/>
          <w:bCs/>
          <w:sz w:val="22"/>
          <w:szCs w:val="22"/>
          <w:u w:val="single" w:color="000000"/>
        </w:rPr>
        <w:t xml:space="preserve">                            </w:t>
      </w:r>
      <w:r w:rsidR="00B77B94" w:rsidRPr="00B77B94">
        <w:rPr>
          <w:rFonts w:eastAsia="Times New Roman" w:cs="Times New Roman"/>
          <w:bCs/>
          <w:sz w:val="22"/>
          <w:szCs w:val="22"/>
          <w:u w:val="single" w:color="000000"/>
        </w:rPr>
        <w:t xml:space="preserve">                                          </w:t>
      </w:r>
      <w:r w:rsidR="00B77B94">
        <w:rPr>
          <w:rFonts w:eastAsia="Times New Roman" w:cs="Times New Roman"/>
          <w:bCs/>
          <w:sz w:val="22"/>
          <w:szCs w:val="22"/>
          <w:u w:val="single" w:color="000000"/>
        </w:rPr>
        <w:t xml:space="preserve">                   </w:t>
      </w:r>
      <w:r w:rsidR="00B77B94" w:rsidRPr="00B77B94">
        <w:rPr>
          <w:rFonts w:eastAsia="Times New Roman" w:cs="Times New Roman"/>
          <w:bCs/>
          <w:sz w:val="22"/>
          <w:szCs w:val="22"/>
          <w:u w:val="single" w:color="000000"/>
        </w:rPr>
        <w:t xml:space="preserve">                                                              </w:t>
      </w:r>
    </w:p>
    <w:p w14:paraId="6D17D536" w14:textId="77777777" w:rsidR="00B77B94" w:rsidRPr="00B77B94" w:rsidRDefault="00B77B94" w:rsidP="00B77B94">
      <w:pPr>
        <w:ind w:right="140"/>
        <w:rPr>
          <w:rFonts w:eastAsia="Times New Roman" w:cs="Times New Roman"/>
          <w:sz w:val="22"/>
          <w:szCs w:val="22"/>
        </w:rPr>
      </w:pPr>
    </w:p>
    <w:p w14:paraId="465B70F4" w14:textId="3A5C1F2F" w:rsidR="00B77B94" w:rsidRPr="00B77B94" w:rsidRDefault="00B77B94" w:rsidP="00B77B94">
      <w:pPr>
        <w:spacing w:line="399" w:lineRule="auto"/>
        <w:ind w:right="49"/>
        <w:rPr>
          <w:rFonts w:eastAsia="Times New Roman" w:cs="Times New Roman"/>
          <w:bCs/>
          <w:spacing w:val="5"/>
          <w:sz w:val="22"/>
          <w:szCs w:val="22"/>
        </w:rPr>
      </w:pPr>
      <w:r>
        <w:rPr>
          <w:rFonts w:eastAsia="Times New Roman" w:cs="Times New Roman"/>
          <w:b/>
          <w:bCs/>
          <w:sz w:val="22"/>
          <w:szCs w:val="22"/>
        </w:rPr>
        <w:t>Grade:</w:t>
      </w:r>
      <w:r w:rsidRPr="00B77B94">
        <w:rPr>
          <w:rFonts w:eastAsia="Times New Roman" w:cs="Times New Roman"/>
          <w:bCs/>
          <w:sz w:val="22"/>
          <w:szCs w:val="22"/>
          <w:u w:val="single" w:color="000000"/>
        </w:rPr>
        <w:t xml:space="preserve">       </w:t>
      </w:r>
      <w:r w:rsidR="00B2542F">
        <w:rPr>
          <w:rFonts w:eastAsia="Times New Roman" w:cs="Times New Roman"/>
          <w:bCs/>
          <w:sz w:val="22"/>
          <w:szCs w:val="22"/>
          <w:u w:val="single" w:color="000000"/>
        </w:rPr>
        <w:t xml:space="preserve">       </w:t>
      </w:r>
      <w:r w:rsidR="00542F43">
        <w:rPr>
          <w:rFonts w:eastAsia="Times New Roman" w:cs="Times New Roman"/>
          <w:bCs/>
          <w:sz w:val="22"/>
          <w:szCs w:val="22"/>
          <w:u w:val="single" w:color="000000"/>
        </w:rPr>
        <w:t xml:space="preserve">  </w:t>
      </w:r>
      <w:r w:rsidR="00980AF0">
        <w:rPr>
          <w:rFonts w:eastAsia="Times New Roman" w:cs="Times New Roman"/>
          <w:bCs/>
          <w:sz w:val="22"/>
          <w:szCs w:val="22"/>
          <w:u w:val="single" w:color="000000"/>
        </w:rPr>
        <w:t>5th</w:t>
      </w:r>
      <w:r w:rsidR="00542F43">
        <w:rPr>
          <w:rFonts w:eastAsia="Times New Roman" w:cs="Times New Roman"/>
          <w:bCs/>
          <w:sz w:val="22"/>
          <w:szCs w:val="22"/>
          <w:u w:val="single" w:color="000000"/>
        </w:rPr>
        <w:t xml:space="preserve">        </w:t>
      </w:r>
      <w:r w:rsidR="000B56E0">
        <w:rPr>
          <w:rFonts w:eastAsia="Times New Roman" w:cs="Times New Roman"/>
          <w:bCs/>
          <w:sz w:val="22"/>
          <w:szCs w:val="22"/>
          <w:u w:val="single" w:color="000000"/>
        </w:rPr>
        <w:t xml:space="preserve">     </w:t>
      </w:r>
      <w:r w:rsidR="00542F43">
        <w:rPr>
          <w:rFonts w:eastAsia="Times New Roman" w:cs="Times New Roman"/>
          <w:bCs/>
          <w:sz w:val="22"/>
          <w:szCs w:val="22"/>
          <w:u w:val="single" w:color="000000"/>
        </w:rPr>
        <w:t xml:space="preserve"> </w:t>
      </w:r>
      <w:r w:rsidR="00B2542F">
        <w:rPr>
          <w:rFonts w:eastAsia="Times New Roman" w:cs="Times New Roman"/>
          <w:bCs/>
          <w:sz w:val="22"/>
          <w:szCs w:val="22"/>
          <w:u w:val="single" w:color="000000"/>
        </w:rPr>
        <w:t xml:space="preserve">       </w:t>
      </w:r>
      <w:r>
        <w:rPr>
          <w:rFonts w:eastAsia="Times New Roman" w:cs="Times New Roman"/>
          <w:bCs/>
          <w:sz w:val="22"/>
          <w:szCs w:val="22"/>
        </w:rPr>
        <w:t xml:space="preserve"> </w:t>
      </w:r>
      <w:r w:rsidR="00B2542F">
        <w:rPr>
          <w:rFonts w:eastAsia="Times New Roman" w:cs="Times New Roman"/>
          <w:b/>
          <w:bCs/>
          <w:sz w:val="22"/>
          <w:szCs w:val="22"/>
        </w:rPr>
        <w:t>Teacher</w:t>
      </w:r>
      <w:r w:rsidRPr="00B77B94">
        <w:rPr>
          <w:rFonts w:eastAsia="Times New Roman" w:cs="Times New Roman"/>
          <w:bCs/>
          <w:spacing w:val="-1"/>
          <w:sz w:val="22"/>
          <w:szCs w:val="22"/>
        </w:rPr>
        <w:t xml:space="preserve">: </w:t>
      </w:r>
      <w:r w:rsidRPr="00B77B94">
        <w:rPr>
          <w:rFonts w:eastAsia="Times New Roman" w:cs="Times New Roman"/>
          <w:bCs/>
          <w:sz w:val="22"/>
          <w:szCs w:val="22"/>
          <w:u w:val="single" w:color="000000"/>
        </w:rPr>
        <w:t xml:space="preserve">  </w:t>
      </w:r>
      <w:r>
        <w:rPr>
          <w:rFonts w:eastAsia="Times New Roman" w:cs="Times New Roman"/>
          <w:bCs/>
          <w:sz w:val="22"/>
          <w:szCs w:val="22"/>
          <w:u w:val="single" w:color="000000"/>
        </w:rPr>
        <w:t xml:space="preserve">     </w:t>
      </w:r>
      <w:r w:rsidR="00143C3C">
        <w:rPr>
          <w:rFonts w:eastAsia="Times New Roman" w:cs="Times New Roman"/>
          <w:bCs/>
          <w:sz w:val="22"/>
          <w:szCs w:val="22"/>
          <w:u w:val="single" w:color="000000"/>
        </w:rPr>
        <w:t xml:space="preserve">   </w:t>
      </w:r>
      <w:r w:rsidR="00B2542F">
        <w:rPr>
          <w:rFonts w:eastAsia="Times New Roman" w:cs="Times New Roman"/>
          <w:bCs/>
          <w:sz w:val="22"/>
          <w:szCs w:val="22"/>
          <w:u w:val="single" w:color="000000"/>
        </w:rPr>
        <w:t xml:space="preserve">  </w:t>
      </w:r>
      <w:r w:rsidR="007763CE">
        <w:rPr>
          <w:rFonts w:eastAsia="Times New Roman" w:cs="Times New Roman"/>
          <w:bCs/>
          <w:sz w:val="22"/>
          <w:szCs w:val="22"/>
          <w:u w:val="single" w:color="000000"/>
        </w:rPr>
        <w:t>Sample Teacher</w:t>
      </w:r>
      <w:r w:rsidR="00595233">
        <w:rPr>
          <w:rFonts w:eastAsia="Times New Roman" w:cs="Times New Roman"/>
          <w:bCs/>
          <w:sz w:val="22"/>
          <w:szCs w:val="22"/>
          <w:u w:val="single" w:color="000000"/>
        </w:rPr>
        <w:t xml:space="preserve">               </w:t>
      </w:r>
      <w:r w:rsidR="00B2542F">
        <w:rPr>
          <w:rFonts w:eastAsia="Times New Roman" w:cs="Times New Roman"/>
          <w:bCs/>
          <w:sz w:val="22"/>
          <w:szCs w:val="22"/>
          <w:u w:val="single" w:color="000000"/>
        </w:rPr>
        <w:t xml:space="preserve">                </w:t>
      </w:r>
      <w:r>
        <w:rPr>
          <w:rFonts w:eastAsia="Times New Roman" w:cs="Times New Roman"/>
          <w:bCs/>
          <w:sz w:val="22"/>
          <w:szCs w:val="22"/>
        </w:rPr>
        <w:t xml:space="preserve"> </w:t>
      </w:r>
      <w:r w:rsidRPr="00B77B94">
        <w:rPr>
          <w:rFonts w:eastAsia="Times New Roman" w:cs="Times New Roman"/>
          <w:b/>
          <w:bCs/>
          <w:sz w:val="22"/>
          <w:szCs w:val="22"/>
        </w:rPr>
        <w:t># Students:</w:t>
      </w:r>
      <w:r>
        <w:rPr>
          <w:rFonts w:eastAsia="Times New Roman" w:cs="Times New Roman"/>
          <w:b/>
          <w:bCs/>
          <w:sz w:val="22"/>
          <w:szCs w:val="22"/>
        </w:rPr>
        <w:t xml:space="preserve"> </w:t>
      </w:r>
      <w:r w:rsidR="00B2542F" w:rsidRPr="00B90E99">
        <w:rPr>
          <w:rFonts w:eastAsia="Times New Roman" w:cs="Times New Roman"/>
          <w:bCs/>
          <w:sz w:val="22"/>
          <w:szCs w:val="22"/>
          <w:u w:val="single" w:color="000000"/>
        </w:rPr>
        <w:t>_____</w:t>
      </w:r>
      <w:r w:rsidR="00980AF0">
        <w:rPr>
          <w:rFonts w:eastAsia="Times New Roman" w:cs="Times New Roman"/>
          <w:bCs/>
          <w:sz w:val="22"/>
          <w:szCs w:val="22"/>
          <w:u w:val="single" w:color="000000"/>
        </w:rPr>
        <w:t>20</w:t>
      </w:r>
      <w:r w:rsidR="00B2542F" w:rsidRPr="00B90E99">
        <w:rPr>
          <w:rFonts w:eastAsia="Times New Roman" w:cs="Times New Roman"/>
          <w:bCs/>
          <w:sz w:val="22"/>
          <w:szCs w:val="22"/>
          <w:u w:val="single" w:color="000000"/>
        </w:rPr>
        <w:t>__________</w:t>
      </w:r>
      <w:r w:rsidRPr="00B77B94">
        <w:rPr>
          <w:rFonts w:eastAsia="Times New Roman" w:cs="Times New Roman"/>
          <w:bCs/>
          <w:sz w:val="22"/>
          <w:szCs w:val="22"/>
          <w:u w:val="single" w:color="000000"/>
        </w:rPr>
        <w:t xml:space="preserve">              </w:t>
      </w:r>
      <w:r>
        <w:rPr>
          <w:rFonts w:eastAsia="Times New Roman" w:cs="Times New Roman"/>
          <w:bCs/>
          <w:sz w:val="22"/>
          <w:szCs w:val="22"/>
          <w:u w:val="single" w:color="000000"/>
        </w:rPr>
        <w:t xml:space="preserve">                                                          </w:t>
      </w:r>
      <w:r w:rsidRPr="00B77B94">
        <w:rPr>
          <w:rFonts w:eastAsia="Times New Roman" w:cs="Times New Roman"/>
          <w:bCs/>
          <w:sz w:val="22"/>
          <w:szCs w:val="22"/>
          <w:u w:val="single" w:color="000000"/>
        </w:rPr>
        <w:t xml:space="preserve">          </w:t>
      </w:r>
      <w:r>
        <w:rPr>
          <w:rFonts w:eastAsia="Times New Roman" w:cs="Times New Roman"/>
          <w:bCs/>
          <w:sz w:val="22"/>
          <w:szCs w:val="22"/>
          <w:u w:val="single" w:color="000000"/>
        </w:rPr>
        <w:t xml:space="preserve">  </w:t>
      </w:r>
      <w:r w:rsidRPr="00B77B94">
        <w:rPr>
          <w:rFonts w:eastAsia="Times New Roman" w:cs="Times New Roman"/>
          <w:b/>
          <w:bCs/>
          <w:sz w:val="22"/>
          <w:szCs w:val="22"/>
        </w:rPr>
        <w:t xml:space="preserve">    </w:t>
      </w:r>
      <w:r w:rsidRPr="00B77B94">
        <w:rPr>
          <w:rFonts w:eastAsia="Times New Roman" w:cs="Times New Roman"/>
          <w:bCs/>
          <w:spacing w:val="5"/>
          <w:sz w:val="22"/>
          <w:szCs w:val="22"/>
        </w:rPr>
        <w:t xml:space="preserve">                                                                                                                                                         </w:t>
      </w:r>
    </w:p>
    <w:p w14:paraId="7C712458" w14:textId="40B5762B" w:rsidR="00B77B94" w:rsidRPr="00D551B8" w:rsidRDefault="00B2542F" w:rsidP="000B56E0">
      <w:pPr>
        <w:spacing w:line="360" w:lineRule="auto"/>
        <w:rPr>
          <w:b/>
          <w:sz w:val="22"/>
          <w:szCs w:val="22"/>
        </w:rPr>
      </w:pPr>
      <w:r>
        <w:rPr>
          <w:rFonts w:eastAsia="Times New Roman" w:cs="Times New Roman"/>
          <w:b/>
          <w:bCs/>
          <w:spacing w:val="1"/>
          <w:sz w:val="22"/>
          <w:szCs w:val="22"/>
        </w:rPr>
        <w:t>Standard(s) or Evidence Statement</w:t>
      </w:r>
      <w:r w:rsidR="00B77B94" w:rsidRPr="00B77B94">
        <w:rPr>
          <w:rFonts w:eastAsia="Times New Roman" w:cs="Times New Roman"/>
          <w:b/>
          <w:bCs/>
          <w:sz w:val="22"/>
          <w:szCs w:val="22"/>
        </w:rPr>
        <w:t>:</w:t>
      </w:r>
      <w:r w:rsidR="00B77B94" w:rsidRPr="00B77B94">
        <w:rPr>
          <w:rFonts w:eastAsia="Times New Roman" w:cs="Times New Roman"/>
          <w:bCs/>
          <w:sz w:val="22"/>
          <w:szCs w:val="22"/>
        </w:rPr>
        <w:t xml:space="preserve"> </w:t>
      </w:r>
      <w:r w:rsidR="00B77B94" w:rsidRPr="00B77B94">
        <w:rPr>
          <w:rFonts w:eastAsia="Times New Roman" w:cs="Times New Roman"/>
          <w:b/>
          <w:bCs/>
          <w:sz w:val="22"/>
          <w:szCs w:val="22"/>
        </w:rPr>
        <w:t xml:space="preserve"> </w:t>
      </w:r>
      <w:r w:rsidR="00980AF0" w:rsidRPr="00D551B8">
        <w:rPr>
          <w:rFonts w:eastAsia="Times New Roman" w:cs="Times New Roman"/>
          <w:bCs/>
          <w:sz w:val="22"/>
          <w:szCs w:val="22"/>
        </w:rPr>
        <w:t>5.NF.2</w:t>
      </w:r>
    </w:p>
    <w:p w14:paraId="4BDFB250" w14:textId="77777777" w:rsidR="00472EA1" w:rsidRPr="00D551B8" w:rsidRDefault="00472EA1" w:rsidP="00BD5877">
      <w:pPr>
        <w:rPr>
          <w:rFonts w:ascii="Times New Roman" w:eastAsia="Times New Roman" w:hAnsi="Times New Roman" w:cs="Times New Roman"/>
          <w:bCs/>
          <w:sz w:val="22"/>
          <w:szCs w:val="22"/>
          <w:u w:val="single" w:color="000000"/>
        </w:rPr>
      </w:pPr>
      <w:r w:rsidRPr="00D551B8">
        <w:rPr>
          <w:sz w:val="22"/>
          <w:szCs w:val="22"/>
        </w:rPr>
        <w:t xml:space="preserve">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D551B8">
        <w:rPr>
          <w:i/>
          <w:iCs/>
          <w:sz w:val="22"/>
          <w:szCs w:val="22"/>
        </w:rPr>
        <w:t>For example, recognize an incorrect result 2/5 + 1/2 = 3/7, by observing that 3/7 &lt; 1/2</w:t>
      </w:r>
      <w:r w:rsidRPr="00D551B8">
        <w:rPr>
          <w:sz w:val="22"/>
          <w:szCs w:val="22"/>
        </w:rPr>
        <w:t>.</w:t>
      </w:r>
      <w:r w:rsidR="004325C9" w:rsidRPr="00D551B8">
        <w:rPr>
          <w:rFonts w:ascii="Times New Roman" w:eastAsia="Times New Roman" w:hAnsi="Times New Roman" w:cs="Times New Roman"/>
          <w:bCs/>
          <w:sz w:val="22"/>
          <w:szCs w:val="22"/>
          <w:u w:val="single" w:color="000000"/>
        </w:rPr>
        <w:t xml:space="preserve">    </w:t>
      </w:r>
    </w:p>
    <w:p w14:paraId="61B6E99F" w14:textId="5FC8736A" w:rsidR="00FA6F6D" w:rsidRPr="00B2542F" w:rsidRDefault="004325C9" w:rsidP="00BD5877">
      <w:pPr>
        <w:rPr>
          <w:rFonts w:ascii="Times New Roman" w:eastAsia="Times New Roman" w:hAnsi="Times New Roman" w:cs="Times New Roman"/>
          <w:bCs/>
          <w:u w:val="single"/>
        </w:rPr>
      </w:pPr>
      <w:r>
        <w:rPr>
          <w:rFonts w:ascii="Times New Roman" w:eastAsia="Times New Roman" w:hAnsi="Times New Roman" w:cs="Times New Roman"/>
          <w:bCs/>
          <w:u w:val="single" w:color="000000"/>
        </w:rPr>
        <w:t xml:space="preserve">        </w:t>
      </w:r>
      <w:r>
        <w:rPr>
          <w:rFonts w:ascii="Times New Roman" w:eastAsia="Times New Roman" w:hAnsi="Times New Roman" w:cs="Times New Roman"/>
          <w:bCs/>
          <w:u w:val="single"/>
        </w:rPr>
        <w:t xml:space="preserve"> </w:t>
      </w:r>
      <w:r w:rsidR="00B2542F">
        <w:rPr>
          <w:rFonts w:ascii="Times New Roman" w:eastAsia="Times New Roman" w:hAnsi="Times New Roman" w:cs="Times New Roman"/>
          <w:bCs/>
          <w:u w:val="single" w:color="000000"/>
        </w:rPr>
        <w:t xml:space="preserve">   </w:t>
      </w:r>
    </w:p>
    <w:p w14:paraId="2E665C1C" w14:textId="27E85971" w:rsidR="00AA15C7" w:rsidRDefault="00AA15C7" w:rsidP="00BD5877">
      <w:pPr>
        <w:rPr>
          <w:b/>
          <w:sz w:val="22"/>
          <w:szCs w:val="22"/>
        </w:rPr>
      </w:pPr>
      <w:r>
        <w:rPr>
          <w:b/>
          <w:sz w:val="22"/>
          <w:szCs w:val="22"/>
        </w:rPr>
        <w:t>Enter number of students in the blanks below:</w:t>
      </w:r>
      <w:r>
        <w:rPr>
          <w:b/>
          <w:sz w:val="22"/>
          <w:szCs w:val="22"/>
        </w:rPr>
        <w:br/>
      </w:r>
    </w:p>
    <w:p w14:paraId="412D54A0" w14:textId="77777777" w:rsidR="00BD5877" w:rsidRPr="00FA6F6D" w:rsidRDefault="00BD5877" w:rsidP="00BD5877">
      <w:pPr>
        <w:rPr>
          <w:b/>
          <w:sz w:val="22"/>
          <w:szCs w:val="22"/>
        </w:rPr>
      </w:pPr>
      <w:r w:rsidRPr="00FA6F6D">
        <w:rPr>
          <w:b/>
          <w:sz w:val="22"/>
          <w:szCs w:val="22"/>
        </w:rPr>
        <w:t>Think Alone</w:t>
      </w:r>
      <w:r w:rsidR="00FA6F6D">
        <w:rPr>
          <w:b/>
          <w:sz w:val="22"/>
          <w:szCs w:val="22"/>
        </w:rPr>
        <w:t>:</w:t>
      </w:r>
    </w:p>
    <w:p w14:paraId="03144C21" w14:textId="0C831EAD" w:rsidR="00BD5877" w:rsidRPr="00FA6F6D" w:rsidRDefault="00FA6F6D" w:rsidP="00BD5877">
      <w:pPr>
        <w:rPr>
          <w:sz w:val="22"/>
          <w:szCs w:val="22"/>
        </w:rPr>
      </w:pPr>
      <w:r w:rsidRPr="008B2AEE">
        <w:rPr>
          <w:rFonts w:ascii="Times New Roman" w:eastAsia="Times New Roman" w:hAnsi="Times New Roman" w:cs="Times New Roman"/>
          <w:bCs/>
          <w:sz w:val="22"/>
          <w:szCs w:val="22"/>
          <w:u w:val="single" w:color="000000"/>
        </w:rPr>
        <w:t xml:space="preserve">    </w:t>
      </w:r>
      <w:r w:rsidR="00980AF0">
        <w:rPr>
          <w:rFonts w:ascii="Times New Roman" w:eastAsia="Times New Roman" w:hAnsi="Times New Roman" w:cs="Times New Roman"/>
          <w:bCs/>
          <w:sz w:val="22"/>
          <w:szCs w:val="22"/>
          <w:u w:val="single" w:color="000000"/>
        </w:rPr>
        <w:t>4</w:t>
      </w:r>
      <w:r w:rsidRPr="008B2AEE">
        <w:rPr>
          <w:rFonts w:ascii="Times New Roman" w:eastAsia="Times New Roman" w:hAnsi="Times New Roman" w:cs="Times New Roman"/>
          <w:bCs/>
          <w:sz w:val="22"/>
          <w:szCs w:val="22"/>
          <w:u w:val="single" w:color="000000"/>
        </w:rPr>
        <w:t xml:space="preserve">  </w:t>
      </w:r>
      <w:r w:rsidR="00C87626" w:rsidRPr="008B2AEE">
        <w:rPr>
          <w:rFonts w:ascii="Times New Roman" w:eastAsia="Times New Roman" w:hAnsi="Times New Roman" w:cs="Times New Roman"/>
          <w:bCs/>
          <w:sz w:val="22"/>
          <w:szCs w:val="22"/>
          <w:u w:val="single" w:color="000000"/>
        </w:rPr>
        <w:t xml:space="preserve">   </w:t>
      </w:r>
      <w:r w:rsidRPr="008B2AEE">
        <w:rPr>
          <w:rFonts w:ascii="Times New Roman" w:eastAsia="Times New Roman" w:hAnsi="Times New Roman" w:cs="Times New Roman"/>
          <w:bCs/>
          <w:sz w:val="22"/>
          <w:szCs w:val="22"/>
        </w:rPr>
        <w:t xml:space="preserve"> students</w:t>
      </w:r>
      <w:r w:rsidR="00BD5877" w:rsidRPr="008B2AEE">
        <w:rPr>
          <w:sz w:val="22"/>
          <w:szCs w:val="22"/>
        </w:rPr>
        <w:t xml:space="preserve"> got</w:t>
      </w:r>
      <w:r w:rsidR="00BD5877" w:rsidRPr="00FA6F6D">
        <w:rPr>
          <w:sz w:val="22"/>
          <w:szCs w:val="22"/>
        </w:rPr>
        <w:t xml:space="preserve"> the correct response</w:t>
      </w:r>
      <w:r>
        <w:rPr>
          <w:sz w:val="22"/>
          <w:szCs w:val="22"/>
        </w:rPr>
        <w:t>.</w:t>
      </w:r>
      <w:r w:rsidR="00BD5877" w:rsidRPr="00FA6F6D">
        <w:rPr>
          <w:sz w:val="22"/>
          <w:szCs w:val="22"/>
        </w:rPr>
        <w:t xml:space="preserve"> </w:t>
      </w:r>
    </w:p>
    <w:p w14:paraId="3CB944D6" w14:textId="77777777" w:rsidR="00FA6F6D" w:rsidRPr="00BD5877" w:rsidRDefault="00FA6F6D" w:rsidP="00BD5877">
      <w:pPr>
        <w:rPr>
          <w:sz w:val="22"/>
          <w:szCs w:val="22"/>
          <w:u w:val="single"/>
        </w:rPr>
      </w:pPr>
      <w:bookmarkStart w:id="0" w:name="_GoBack"/>
      <w:bookmarkEnd w:id="0"/>
    </w:p>
    <w:p w14:paraId="2A929E16" w14:textId="1EBDD2FB" w:rsidR="00BD5877" w:rsidRPr="00FA6F6D" w:rsidRDefault="00BD5877" w:rsidP="00BD5877">
      <w:pPr>
        <w:rPr>
          <w:b/>
          <w:sz w:val="22"/>
          <w:szCs w:val="22"/>
        </w:rPr>
      </w:pPr>
      <w:r w:rsidRPr="00FA6F6D">
        <w:rPr>
          <w:b/>
          <w:sz w:val="22"/>
          <w:szCs w:val="22"/>
        </w:rPr>
        <w:t>Think with a Partner</w:t>
      </w:r>
      <w:r w:rsidR="00FA6F6D">
        <w:rPr>
          <w:b/>
          <w:sz w:val="22"/>
          <w:szCs w:val="22"/>
        </w:rPr>
        <w:t>:</w:t>
      </w:r>
    </w:p>
    <w:p w14:paraId="55C78264" w14:textId="1D3C782A" w:rsidR="00FA6F6D" w:rsidRPr="00FA6F6D" w:rsidRDefault="00FA6F6D" w:rsidP="00FA6F6D">
      <w:pPr>
        <w:rPr>
          <w:sz w:val="22"/>
          <w:szCs w:val="22"/>
        </w:rPr>
      </w:pPr>
      <w:r w:rsidRPr="00C33A17">
        <w:rPr>
          <w:rFonts w:ascii="Times New Roman" w:eastAsia="Times New Roman" w:hAnsi="Times New Roman" w:cs="Times New Roman"/>
          <w:bCs/>
          <w:u w:val="single" w:color="000000"/>
        </w:rPr>
        <w:t xml:space="preserve">   </w:t>
      </w:r>
      <w:r w:rsidR="00980AF0">
        <w:rPr>
          <w:rFonts w:ascii="Times New Roman" w:eastAsia="Times New Roman" w:hAnsi="Times New Roman" w:cs="Times New Roman"/>
          <w:bCs/>
          <w:u w:val="single" w:color="000000"/>
        </w:rPr>
        <w:t>12</w:t>
      </w:r>
      <w:r w:rsidRPr="00C33A17">
        <w:rPr>
          <w:rFonts w:ascii="Times New Roman" w:eastAsia="Times New Roman" w:hAnsi="Times New Roman" w:cs="Times New Roman"/>
          <w:bCs/>
          <w:u w:val="single" w:color="000000"/>
        </w:rPr>
        <w:t xml:space="preserve">  </w:t>
      </w:r>
      <w:r w:rsidR="00C87626">
        <w:rPr>
          <w:rFonts w:ascii="Times New Roman" w:eastAsia="Times New Roman" w:hAnsi="Times New Roman" w:cs="Times New Roman"/>
          <w:bCs/>
          <w:u w:val="single" w:color="000000"/>
        </w:rPr>
        <w:t xml:space="preserve">   </w:t>
      </w:r>
      <w:r>
        <w:rPr>
          <w:rFonts w:ascii="Times New Roman" w:eastAsia="Times New Roman" w:hAnsi="Times New Roman" w:cs="Times New Roman"/>
          <w:bCs/>
        </w:rPr>
        <w:t xml:space="preserve"> </w:t>
      </w:r>
      <w:r>
        <w:rPr>
          <w:sz w:val="22"/>
          <w:szCs w:val="22"/>
        </w:rPr>
        <w:t>students changed to</w:t>
      </w:r>
      <w:r w:rsidRPr="00FA6F6D">
        <w:rPr>
          <w:sz w:val="22"/>
          <w:szCs w:val="22"/>
        </w:rPr>
        <w:t xml:space="preserve"> the correct response</w:t>
      </w:r>
      <w:r>
        <w:rPr>
          <w:sz w:val="22"/>
          <w:szCs w:val="22"/>
        </w:rPr>
        <w:t>.</w:t>
      </w:r>
      <w:r w:rsidRPr="00FA6F6D">
        <w:rPr>
          <w:sz w:val="22"/>
          <w:szCs w:val="22"/>
        </w:rPr>
        <w:t xml:space="preserve"> </w:t>
      </w:r>
    </w:p>
    <w:p w14:paraId="61E20C58" w14:textId="100DCAB5" w:rsidR="00FA6F6D" w:rsidRDefault="00FA6F6D" w:rsidP="00BD5877">
      <w:pPr>
        <w:rPr>
          <w:sz w:val="22"/>
          <w:szCs w:val="22"/>
          <w:u w:val="single"/>
        </w:rPr>
      </w:pPr>
    </w:p>
    <w:p w14:paraId="380079E4" w14:textId="77777777" w:rsidR="00BD5877" w:rsidRPr="00FA6F6D" w:rsidRDefault="00BD5877" w:rsidP="00BD5877">
      <w:pPr>
        <w:rPr>
          <w:b/>
          <w:sz w:val="22"/>
          <w:szCs w:val="22"/>
        </w:rPr>
      </w:pPr>
      <w:r w:rsidRPr="00FA6F6D">
        <w:rPr>
          <w:b/>
          <w:sz w:val="22"/>
          <w:szCs w:val="22"/>
        </w:rPr>
        <w:t xml:space="preserve">Think </w:t>
      </w:r>
      <w:r w:rsidR="00FA6F6D" w:rsidRPr="00FA6F6D">
        <w:rPr>
          <w:b/>
          <w:sz w:val="22"/>
          <w:szCs w:val="22"/>
        </w:rPr>
        <w:t>w</w:t>
      </w:r>
      <w:r w:rsidRPr="00FA6F6D">
        <w:rPr>
          <w:b/>
          <w:sz w:val="22"/>
          <w:szCs w:val="22"/>
        </w:rPr>
        <w:t>ith the Class</w:t>
      </w:r>
      <w:r w:rsidR="00FA6F6D">
        <w:rPr>
          <w:b/>
          <w:sz w:val="22"/>
          <w:szCs w:val="22"/>
        </w:rPr>
        <w:t>:</w:t>
      </w:r>
    </w:p>
    <w:p w14:paraId="0550E537" w14:textId="51A03A65" w:rsidR="00FA6F6D" w:rsidRPr="008B2AEE" w:rsidRDefault="00D551B8" w:rsidP="00BD5877">
      <w:pPr>
        <w:rPr>
          <w:sz w:val="22"/>
          <w:szCs w:val="22"/>
        </w:rPr>
      </w:pPr>
      <w:r>
        <w:rPr>
          <w:rFonts w:ascii="Times New Roman" w:eastAsia="Times New Roman" w:hAnsi="Times New Roman" w:cs="Times New Roman"/>
          <w:bCs/>
          <w:u w:val="single" w:color="000000"/>
        </w:rPr>
        <w:t xml:space="preserve">   </w:t>
      </w:r>
      <w:r w:rsidR="00FA6F6D" w:rsidRPr="00C33A17">
        <w:rPr>
          <w:rFonts w:ascii="Times New Roman" w:eastAsia="Times New Roman" w:hAnsi="Times New Roman" w:cs="Times New Roman"/>
          <w:bCs/>
          <w:u w:val="single" w:color="000000"/>
        </w:rPr>
        <w:t xml:space="preserve"> </w:t>
      </w:r>
      <w:r w:rsidR="00980AF0">
        <w:rPr>
          <w:rFonts w:ascii="Times New Roman" w:eastAsia="Times New Roman" w:hAnsi="Times New Roman" w:cs="Times New Roman"/>
          <w:bCs/>
          <w:u w:val="single" w:color="000000"/>
        </w:rPr>
        <w:t>16</w:t>
      </w:r>
      <w:r>
        <w:rPr>
          <w:rFonts w:ascii="Times New Roman" w:eastAsia="Times New Roman" w:hAnsi="Times New Roman" w:cs="Times New Roman"/>
          <w:bCs/>
          <w:u w:val="single" w:color="000000"/>
        </w:rPr>
        <w:t xml:space="preserve"> </w:t>
      </w:r>
      <w:r w:rsidR="00FA6F6D" w:rsidRPr="00C33A17">
        <w:rPr>
          <w:rFonts w:ascii="Times New Roman" w:eastAsia="Times New Roman" w:hAnsi="Times New Roman" w:cs="Times New Roman"/>
          <w:bCs/>
          <w:u w:val="single" w:color="000000"/>
        </w:rPr>
        <w:t xml:space="preserve"> </w:t>
      </w:r>
      <w:r w:rsidR="00FA6F6D">
        <w:rPr>
          <w:rFonts w:ascii="Times New Roman" w:eastAsia="Times New Roman" w:hAnsi="Times New Roman" w:cs="Times New Roman"/>
          <w:bCs/>
          <w:u w:val="single" w:color="000000"/>
        </w:rPr>
        <w:t xml:space="preserve"> </w:t>
      </w:r>
      <w:r w:rsidR="00FA6F6D" w:rsidRPr="008B2AEE">
        <w:rPr>
          <w:rFonts w:ascii="Times New Roman" w:eastAsia="Times New Roman" w:hAnsi="Times New Roman" w:cs="Times New Roman"/>
          <w:bCs/>
          <w:sz w:val="22"/>
          <w:szCs w:val="22"/>
        </w:rPr>
        <w:t>students</w:t>
      </w:r>
      <w:r w:rsidR="00FA6F6D" w:rsidRPr="008B2AEE">
        <w:rPr>
          <w:sz w:val="22"/>
          <w:szCs w:val="22"/>
        </w:rPr>
        <w:t xml:space="preserve"> </w:t>
      </w:r>
      <w:r w:rsidR="008445BC" w:rsidRPr="008B2AEE">
        <w:rPr>
          <w:sz w:val="22"/>
          <w:szCs w:val="22"/>
        </w:rPr>
        <w:t>turned in</w:t>
      </w:r>
      <w:r w:rsidR="00FA6F6D" w:rsidRPr="008B2AEE">
        <w:rPr>
          <w:sz w:val="22"/>
          <w:szCs w:val="22"/>
        </w:rPr>
        <w:t xml:space="preserve"> the correct response</w:t>
      </w:r>
      <w:r w:rsidR="008445BC" w:rsidRPr="008B2AEE">
        <w:rPr>
          <w:sz w:val="22"/>
          <w:szCs w:val="22"/>
        </w:rPr>
        <w:t>.</w:t>
      </w:r>
    </w:p>
    <w:p w14:paraId="0B762A1A" w14:textId="2EB2DEC1" w:rsidR="008445BC" w:rsidRPr="008B2AEE" w:rsidRDefault="008445BC" w:rsidP="00BD5877">
      <w:pPr>
        <w:rPr>
          <w:sz w:val="22"/>
          <w:szCs w:val="22"/>
        </w:rPr>
      </w:pPr>
      <w:r w:rsidRPr="008B2AEE">
        <w:rPr>
          <w:rFonts w:ascii="Times New Roman" w:eastAsia="Times New Roman" w:hAnsi="Times New Roman" w:cs="Times New Roman"/>
          <w:bCs/>
          <w:sz w:val="22"/>
          <w:szCs w:val="22"/>
          <w:u w:val="single" w:color="000000"/>
        </w:rPr>
        <w:t xml:space="preserve">          </w:t>
      </w:r>
      <w:r w:rsidRPr="008B2AEE">
        <w:rPr>
          <w:rFonts w:ascii="Times New Roman" w:eastAsia="Times New Roman" w:hAnsi="Times New Roman" w:cs="Times New Roman"/>
          <w:bCs/>
          <w:sz w:val="22"/>
          <w:szCs w:val="22"/>
        </w:rPr>
        <w:t xml:space="preserve"> </w:t>
      </w:r>
      <w:proofErr w:type="gramStart"/>
      <w:r w:rsidRPr="008B2AEE">
        <w:rPr>
          <w:rFonts w:ascii="Times New Roman" w:eastAsia="Times New Roman" w:hAnsi="Times New Roman" w:cs="Times New Roman"/>
          <w:bCs/>
          <w:sz w:val="22"/>
          <w:szCs w:val="22"/>
        </w:rPr>
        <w:t>students</w:t>
      </w:r>
      <w:proofErr w:type="gramEnd"/>
      <w:r w:rsidRPr="008B2AEE">
        <w:rPr>
          <w:sz w:val="22"/>
          <w:szCs w:val="22"/>
        </w:rPr>
        <w:t xml:space="preserve"> turned in the correct response with accurate computation.</w:t>
      </w:r>
    </w:p>
    <w:p w14:paraId="4F39E6FC" w14:textId="01B931F6" w:rsidR="008445BC" w:rsidRDefault="00CF68C6" w:rsidP="00BD5877">
      <w:pPr>
        <w:rPr>
          <w:sz w:val="22"/>
          <w:szCs w:val="22"/>
        </w:rPr>
      </w:pPr>
      <w:r w:rsidRPr="008B2AEE">
        <w:rPr>
          <w:rFonts w:ascii="Times New Roman" w:eastAsia="Times New Roman" w:hAnsi="Times New Roman" w:cs="Times New Roman"/>
          <w:bCs/>
          <w:sz w:val="22"/>
          <w:szCs w:val="22"/>
          <w:u w:val="single" w:color="000000"/>
        </w:rPr>
        <w:t xml:space="preserve">       </w:t>
      </w:r>
      <w:r w:rsidR="00C87626" w:rsidRPr="008B2AEE">
        <w:rPr>
          <w:rFonts w:ascii="Times New Roman" w:eastAsia="Times New Roman" w:hAnsi="Times New Roman" w:cs="Times New Roman"/>
          <w:bCs/>
          <w:sz w:val="22"/>
          <w:szCs w:val="22"/>
          <w:u w:val="single" w:color="000000"/>
        </w:rPr>
        <w:t xml:space="preserve">   </w:t>
      </w:r>
      <w:r w:rsidR="008445BC" w:rsidRPr="008B2AEE">
        <w:rPr>
          <w:rFonts w:ascii="Times New Roman" w:eastAsia="Times New Roman" w:hAnsi="Times New Roman" w:cs="Times New Roman"/>
          <w:bCs/>
          <w:sz w:val="22"/>
          <w:szCs w:val="22"/>
        </w:rPr>
        <w:t xml:space="preserve"> </w:t>
      </w:r>
      <w:proofErr w:type="gramStart"/>
      <w:r w:rsidR="008445BC" w:rsidRPr="008B2AEE">
        <w:rPr>
          <w:rFonts w:ascii="Times New Roman" w:eastAsia="Times New Roman" w:hAnsi="Times New Roman" w:cs="Times New Roman"/>
          <w:bCs/>
          <w:sz w:val="22"/>
          <w:szCs w:val="22"/>
        </w:rPr>
        <w:t>students</w:t>
      </w:r>
      <w:proofErr w:type="gramEnd"/>
      <w:r w:rsidR="008445BC">
        <w:rPr>
          <w:rFonts w:ascii="Times New Roman" w:eastAsia="Times New Roman" w:hAnsi="Times New Roman" w:cs="Times New Roman"/>
          <w:bCs/>
        </w:rPr>
        <w:t xml:space="preserve"> </w:t>
      </w:r>
      <w:r w:rsidR="002D0BA3">
        <w:rPr>
          <w:rFonts w:ascii="Times New Roman" w:eastAsia="Times New Roman" w:hAnsi="Times New Roman" w:cs="Times New Roman"/>
          <w:bCs/>
        </w:rPr>
        <w:t>had</w:t>
      </w:r>
      <w:r w:rsidR="008445BC">
        <w:rPr>
          <w:rFonts w:ascii="Times New Roman" w:eastAsia="Times New Roman" w:hAnsi="Times New Roman" w:cs="Times New Roman"/>
          <w:bCs/>
        </w:rPr>
        <w:t xml:space="preserve"> the correct operation(s) but had a computation error. </w:t>
      </w:r>
      <w:r w:rsidR="008445BC" w:rsidRPr="00FA6F6D">
        <w:rPr>
          <w:sz w:val="22"/>
          <w:szCs w:val="22"/>
        </w:rPr>
        <w:t xml:space="preserve"> </w:t>
      </w:r>
    </w:p>
    <w:p w14:paraId="7B5F2C95" w14:textId="77777777" w:rsidR="00BD5877" w:rsidRDefault="00BD5877" w:rsidP="00BD5877">
      <w:pPr>
        <w:rPr>
          <w:color w:val="FF6600"/>
          <w:sz w:val="22"/>
          <w:szCs w:val="22"/>
        </w:rPr>
      </w:pPr>
    </w:p>
    <w:p w14:paraId="0D3E4492" w14:textId="77777777" w:rsidR="008445BC" w:rsidRDefault="00735E77" w:rsidP="00BD5877">
      <w:pPr>
        <w:rPr>
          <w:b/>
          <w:sz w:val="22"/>
          <w:szCs w:val="22"/>
        </w:rPr>
      </w:pPr>
      <w:r>
        <w:rPr>
          <w:b/>
          <w:sz w:val="22"/>
          <w:szCs w:val="22"/>
        </w:rPr>
        <w:t>Student Strategies Used to Solve Problem:</w:t>
      </w:r>
    </w:p>
    <w:p w14:paraId="28D95302" w14:textId="19FA456F" w:rsidR="00735E77" w:rsidRDefault="009B6273" w:rsidP="00BD5877">
      <w:pPr>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31468299" wp14:editId="72F269A4">
                <wp:simplePos x="0" y="0"/>
                <wp:positionH relativeFrom="column">
                  <wp:posOffset>6350</wp:posOffset>
                </wp:positionH>
                <wp:positionV relativeFrom="paragraph">
                  <wp:posOffset>15875</wp:posOffset>
                </wp:positionV>
                <wp:extent cx="6905767" cy="3238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905767"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4824BF" w14:textId="337BC12A" w:rsidR="00980AF0" w:rsidRPr="00634E29" w:rsidRDefault="00980AF0" w:rsidP="00980AF0">
                            <w:pPr>
                              <w:pStyle w:val="ListParagraph"/>
                              <w:rPr>
                                <w:sz w:val="22"/>
                                <w:szCs w:val="22"/>
                              </w:rPr>
                            </w:pPr>
                          </w:p>
                          <w:p w14:paraId="4162D4F5" w14:textId="77777777" w:rsidR="009B6273" w:rsidRDefault="009B62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468299" id="_x0000_t202" coordsize="21600,21600" o:spt="202" path="m,l,21600r21600,l21600,xe">
                <v:stroke joinstyle="miter"/>
                <v:path gradientshapeok="t" o:connecttype="rect"/>
              </v:shapetype>
              <v:shape id="Text Box 2" o:spid="_x0000_s1026" type="#_x0000_t202" style="position:absolute;margin-left:.5pt;margin-top:1.25pt;width:543.75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" fillcolor="white [3201]" strokeweight=".5pt">
                <v:textbox>
                  <w:txbxContent>
                    <w:p w14:paraId="774824BF" w14:textId="337BC12A" w:rsidR="00980AF0" w:rsidRPr="00634E29" w:rsidRDefault="00980AF0" w:rsidP="00980AF0">
                      <w:pPr>
                        <w:pStyle w:val="ListParagraph"/>
                        <w:rPr>
                          <w:sz w:val="22"/>
                          <w:szCs w:val="22"/>
                        </w:rPr>
                      </w:pPr>
                    </w:p>
                    <w:p w14:paraId="4162D4F5" w14:textId="77777777" w:rsidR="009B6273" w:rsidRDefault="009B6273"/>
                  </w:txbxContent>
                </v:textbox>
              </v:shape>
            </w:pict>
          </mc:Fallback>
        </mc:AlternateContent>
      </w:r>
    </w:p>
    <w:p w14:paraId="34522F85" w14:textId="77777777" w:rsidR="00735E77" w:rsidRDefault="00735E77" w:rsidP="00BD5877">
      <w:pPr>
        <w:rPr>
          <w:b/>
          <w:sz w:val="22"/>
          <w:szCs w:val="22"/>
        </w:rPr>
      </w:pPr>
    </w:p>
    <w:p w14:paraId="3E75F5A9" w14:textId="77777777" w:rsidR="002D50FB" w:rsidRDefault="002D50FB" w:rsidP="00BD5877">
      <w:pPr>
        <w:rPr>
          <w:b/>
          <w:sz w:val="22"/>
          <w:szCs w:val="22"/>
        </w:rPr>
      </w:pPr>
    </w:p>
    <w:p w14:paraId="4FF5D935" w14:textId="77777777" w:rsidR="00735E77" w:rsidRDefault="00735E77" w:rsidP="00BD5877">
      <w:pPr>
        <w:rPr>
          <w:b/>
          <w:sz w:val="22"/>
          <w:szCs w:val="22"/>
        </w:rPr>
      </w:pPr>
      <w:r>
        <w:rPr>
          <w:b/>
          <w:sz w:val="22"/>
          <w:szCs w:val="22"/>
        </w:rPr>
        <w:t>Student Strategies Used to Prove Answer was Correct:</w:t>
      </w:r>
    </w:p>
    <w:p w14:paraId="259AA291" w14:textId="38E241E4" w:rsidR="00735E77" w:rsidRDefault="009B6273" w:rsidP="00BD5877">
      <w:pPr>
        <w:rPr>
          <w:b/>
          <w:sz w:val="22"/>
          <w:szCs w:val="22"/>
        </w:rPr>
      </w:pPr>
      <w:r>
        <w:rPr>
          <w:b/>
          <w:noProof/>
          <w:sz w:val="22"/>
          <w:szCs w:val="22"/>
        </w:rPr>
        <mc:AlternateContent>
          <mc:Choice Requires="wps">
            <w:drawing>
              <wp:anchor distT="0" distB="0" distL="114300" distR="114300" simplePos="0" relativeHeight="251660288" behindDoc="0" locked="0" layoutInCell="1" allowOverlap="1" wp14:anchorId="5B068F02" wp14:editId="46663FC7">
                <wp:simplePos x="0" y="0"/>
                <wp:positionH relativeFrom="column">
                  <wp:posOffset>9525</wp:posOffset>
                </wp:positionH>
                <wp:positionV relativeFrom="paragraph">
                  <wp:posOffset>47625</wp:posOffset>
                </wp:positionV>
                <wp:extent cx="6892119" cy="342900"/>
                <wp:effectExtent l="0" t="0" r="23495" b="19050"/>
                <wp:wrapNone/>
                <wp:docPr id="3" name="Text Box 3"/>
                <wp:cNvGraphicFramePr/>
                <a:graphic xmlns:a="http://schemas.openxmlformats.org/drawingml/2006/main">
                  <a:graphicData uri="http://schemas.microsoft.com/office/word/2010/wordprocessingShape">
                    <wps:wsp>
                      <wps:cNvSpPr txBox="1"/>
                      <wps:spPr>
                        <a:xfrm>
                          <a:off x="0" y="0"/>
                          <a:ext cx="6892119"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52F973" w14:textId="4578BBD9" w:rsidR="009B6273" w:rsidRPr="007763CE" w:rsidRDefault="007763CE" w:rsidP="007763CE">
                            <w:pPr>
                              <w:rPr>
                                <w:sz w:val="22"/>
                                <w:szCs w:val="22"/>
                              </w:rPr>
                            </w:pPr>
                            <w:r>
                              <w:rPr>
                                <w:sz w:val="22"/>
                                <w:szCs w:val="22"/>
                              </w:rPr>
                              <w:t>A</w:t>
                            </w:r>
                            <w:r w:rsidR="00980AF0" w:rsidRPr="007763CE">
                              <w:rPr>
                                <w:sz w:val="22"/>
                                <w:szCs w:val="22"/>
                              </w:rPr>
                              <w:t>lgorithm</w:t>
                            </w:r>
                            <w:r>
                              <w:rPr>
                                <w:sz w:val="22"/>
                                <w:szCs w:val="22"/>
                              </w:rPr>
                              <w:t xml:space="preserve">; </w:t>
                            </w:r>
                            <w:r w:rsidR="00980AF0" w:rsidRPr="007763CE">
                              <w:rPr>
                                <w:sz w:val="22"/>
                                <w:szCs w:val="22"/>
                              </w:rPr>
                              <w:t>model shared from another fifth grade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68F02" id="Text Box 3" o:spid="_x0000_s1027" type="#_x0000_t202" style="position:absolute;margin-left:.75pt;margin-top:3.75pt;width:542.7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" fillcolor="white [3201]" strokeweight=".5pt">
                <v:textbox>
                  <w:txbxContent>
                    <w:p w14:paraId="5A52F973" w14:textId="4578BBD9" w:rsidR="009B6273" w:rsidRPr="007763CE" w:rsidRDefault="007763CE" w:rsidP="007763CE">
                      <w:pPr>
                        <w:rPr>
                          <w:sz w:val="22"/>
                          <w:szCs w:val="22"/>
                        </w:rPr>
                      </w:pPr>
                      <w:r>
                        <w:rPr>
                          <w:sz w:val="22"/>
                          <w:szCs w:val="22"/>
                        </w:rPr>
                        <w:t>A</w:t>
                      </w:r>
                      <w:r w:rsidR="00980AF0" w:rsidRPr="007763CE">
                        <w:rPr>
                          <w:sz w:val="22"/>
                          <w:szCs w:val="22"/>
                        </w:rPr>
                        <w:t>lgorithm</w:t>
                      </w:r>
                      <w:r>
                        <w:rPr>
                          <w:sz w:val="22"/>
                          <w:szCs w:val="22"/>
                        </w:rPr>
                        <w:t xml:space="preserve">; </w:t>
                      </w:r>
                      <w:r w:rsidR="00980AF0" w:rsidRPr="007763CE">
                        <w:rPr>
                          <w:sz w:val="22"/>
                          <w:szCs w:val="22"/>
                        </w:rPr>
                        <w:t>model shared from another fifth grade class</w:t>
                      </w:r>
                    </w:p>
                  </w:txbxContent>
                </v:textbox>
              </v:shape>
            </w:pict>
          </mc:Fallback>
        </mc:AlternateContent>
      </w:r>
    </w:p>
    <w:p w14:paraId="385B6620" w14:textId="77777777" w:rsidR="00735E77" w:rsidRDefault="00735E77" w:rsidP="00BD5877">
      <w:pPr>
        <w:rPr>
          <w:b/>
          <w:sz w:val="22"/>
          <w:szCs w:val="22"/>
        </w:rPr>
      </w:pPr>
    </w:p>
    <w:p w14:paraId="21DDE491" w14:textId="77777777" w:rsidR="002D50FB" w:rsidRDefault="002D50FB" w:rsidP="00BD5877">
      <w:pPr>
        <w:rPr>
          <w:b/>
          <w:sz w:val="22"/>
          <w:szCs w:val="22"/>
        </w:rPr>
      </w:pPr>
    </w:p>
    <w:p w14:paraId="5FE372C2" w14:textId="11AB8B20" w:rsidR="00BD5877" w:rsidRPr="009B6273" w:rsidRDefault="009B6273" w:rsidP="00BD5877">
      <w:pPr>
        <w:rPr>
          <w:b/>
          <w:sz w:val="22"/>
          <w:szCs w:val="22"/>
        </w:rPr>
      </w:pPr>
      <w:r w:rsidRPr="009B6273">
        <w:rPr>
          <w:b/>
          <w:sz w:val="22"/>
          <w:szCs w:val="22"/>
        </w:rPr>
        <w:t>Enter misconceptions observed and possible intervention needed to clarify</w:t>
      </w:r>
      <w:r w:rsidR="002D50FB">
        <w:rPr>
          <w:b/>
          <w:sz w:val="22"/>
          <w:szCs w:val="22"/>
        </w:rPr>
        <w:t xml:space="preserve"> each</w:t>
      </w:r>
      <w:r w:rsidR="007763CE">
        <w:rPr>
          <w:b/>
          <w:sz w:val="22"/>
          <w:szCs w:val="22"/>
        </w:rPr>
        <w:t>:</w:t>
      </w:r>
    </w:p>
    <w:tbl>
      <w:tblPr>
        <w:tblStyle w:val="TableGrid"/>
        <w:tblW w:w="10795" w:type="dxa"/>
        <w:tblLook w:val="04A0" w:firstRow="1" w:lastRow="0" w:firstColumn="1" w:lastColumn="0" w:noHBand="0" w:noVBand="1"/>
      </w:tblPr>
      <w:tblGrid>
        <w:gridCol w:w="4428"/>
        <w:gridCol w:w="6367"/>
      </w:tblGrid>
      <w:tr w:rsidR="00BD5877" w:rsidRPr="009135CA" w14:paraId="2424EFB0" w14:textId="77777777" w:rsidTr="001908B2">
        <w:tc>
          <w:tcPr>
            <w:tcW w:w="4428" w:type="dxa"/>
            <w:shd w:val="clear" w:color="auto" w:fill="BFBFBF" w:themeFill="background1" w:themeFillShade="BF"/>
          </w:tcPr>
          <w:p w14:paraId="33B66D78" w14:textId="77777777" w:rsidR="00BD5877" w:rsidRPr="009135CA" w:rsidRDefault="00BD5877" w:rsidP="00714888">
            <w:pPr>
              <w:jc w:val="center"/>
              <w:rPr>
                <w:b/>
                <w:sz w:val="22"/>
                <w:szCs w:val="22"/>
              </w:rPr>
            </w:pPr>
            <w:r w:rsidRPr="009135CA">
              <w:rPr>
                <w:b/>
                <w:sz w:val="22"/>
                <w:szCs w:val="22"/>
              </w:rPr>
              <w:t>Misconception</w:t>
            </w:r>
          </w:p>
        </w:tc>
        <w:tc>
          <w:tcPr>
            <w:tcW w:w="6367" w:type="dxa"/>
            <w:shd w:val="clear" w:color="auto" w:fill="BFBFBF" w:themeFill="background1" w:themeFillShade="BF"/>
          </w:tcPr>
          <w:p w14:paraId="78926B22" w14:textId="77777777" w:rsidR="00BD5877" w:rsidRPr="009135CA" w:rsidRDefault="00BD5877" w:rsidP="00714888">
            <w:pPr>
              <w:jc w:val="center"/>
              <w:rPr>
                <w:b/>
                <w:sz w:val="22"/>
                <w:szCs w:val="22"/>
              </w:rPr>
            </w:pPr>
            <w:r w:rsidRPr="009135CA">
              <w:rPr>
                <w:b/>
                <w:sz w:val="22"/>
                <w:szCs w:val="22"/>
              </w:rPr>
              <w:t>Intervention</w:t>
            </w:r>
          </w:p>
        </w:tc>
      </w:tr>
      <w:tr w:rsidR="00980AF0" w:rsidRPr="009135CA" w14:paraId="497CDD84" w14:textId="77777777" w:rsidTr="00542F43">
        <w:trPr>
          <w:trHeight w:val="674"/>
        </w:trPr>
        <w:tc>
          <w:tcPr>
            <w:tcW w:w="4428" w:type="dxa"/>
          </w:tcPr>
          <w:p w14:paraId="7B4A9368" w14:textId="601C1335" w:rsidR="007763CE" w:rsidRPr="002123A2" w:rsidRDefault="00980AF0" w:rsidP="00980AF0">
            <w:pPr>
              <w:pStyle w:val="ListParagraph"/>
              <w:numPr>
                <w:ilvl w:val="0"/>
                <w:numId w:val="9"/>
              </w:numPr>
              <w:ind w:left="157" w:hanging="157"/>
              <w:rPr>
                <w:sz w:val="12"/>
                <w:szCs w:val="12"/>
              </w:rPr>
            </w:pPr>
            <w:r w:rsidRPr="007763CE">
              <w:rPr>
                <w:sz w:val="22"/>
                <w:szCs w:val="22"/>
              </w:rPr>
              <w:t>Choosing the right operation</w:t>
            </w:r>
            <w:r w:rsidR="009B5EE9">
              <w:rPr>
                <w:sz w:val="22"/>
                <w:szCs w:val="22"/>
              </w:rPr>
              <w:br/>
            </w:r>
            <w:r w:rsidR="00086B53">
              <w:rPr>
                <w:sz w:val="22"/>
                <w:szCs w:val="22"/>
              </w:rPr>
              <w:br/>
            </w:r>
          </w:p>
          <w:p w14:paraId="602BEF6E" w14:textId="5C44A5D2" w:rsidR="007763CE" w:rsidRPr="002123A2" w:rsidRDefault="002123A2" w:rsidP="00980AF0">
            <w:pPr>
              <w:pStyle w:val="ListParagraph"/>
              <w:numPr>
                <w:ilvl w:val="0"/>
                <w:numId w:val="9"/>
              </w:numPr>
              <w:ind w:left="157" w:hanging="157"/>
              <w:rPr>
                <w:sz w:val="12"/>
                <w:szCs w:val="12"/>
              </w:rPr>
            </w:pPr>
            <w:r>
              <w:rPr>
                <w:sz w:val="22"/>
                <w:szCs w:val="22"/>
              </w:rPr>
              <w:t>Meaning of numerator and denominator–</w:t>
            </w:r>
            <w:r w:rsidR="00980AF0" w:rsidRPr="007763CE">
              <w:rPr>
                <w:sz w:val="22"/>
                <w:szCs w:val="22"/>
              </w:rPr>
              <w:t>some students</w:t>
            </w:r>
            <w:r>
              <w:rPr>
                <w:sz w:val="22"/>
                <w:szCs w:val="22"/>
              </w:rPr>
              <w:t xml:space="preserve"> added </w:t>
            </w:r>
            <w:r w:rsidR="00980AF0" w:rsidRPr="007763CE">
              <w:rPr>
                <w:sz w:val="22"/>
                <w:szCs w:val="22"/>
              </w:rPr>
              <w:t>numerators and</w:t>
            </w:r>
            <w:r>
              <w:rPr>
                <w:sz w:val="22"/>
                <w:szCs w:val="22"/>
              </w:rPr>
              <w:t xml:space="preserve"> denominators without finding </w:t>
            </w:r>
            <w:r w:rsidR="00980AF0" w:rsidRPr="007763CE">
              <w:rPr>
                <w:sz w:val="22"/>
                <w:szCs w:val="22"/>
              </w:rPr>
              <w:t>common denominator</w:t>
            </w:r>
            <w:r w:rsidR="00086B53">
              <w:rPr>
                <w:sz w:val="22"/>
                <w:szCs w:val="22"/>
              </w:rPr>
              <w:br/>
            </w:r>
          </w:p>
          <w:p w14:paraId="2C52C40C" w14:textId="3FBB8911" w:rsidR="00086B53" w:rsidRDefault="00980AF0" w:rsidP="00980AF0">
            <w:pPr>
              <w:pStyle w:val="ListParagraph"/>
              <w:numPr>
                <w:ilvl w:val="0"/>
                <w:numId w:val="9"/>
              </w:numPr>
              <w:ind w:left="157" w:hanging="157"/>
              <w:rPr>
                <w:sz w:val="22"/>
                <w:szCs w:val="22"/>
              </w:rPr>
            </w:pPr>
            <w:r w:rsidRPr="007763CE">
              <w:rPr>
                <w:sz w:val="22"/>
                <w:szCs w:val="22"/>
              </w:rPr>
              <w:t>Providing a model that accurately represents the fractions</w:t>
            </w:r>
            <w:r w:rsidR="00086B53">
              <w:rPr>
                <w:sz w:val="22"/>
                <w:szCs w:val="22"/>
              </w:rPr>
              <w:br/>
            </w:r>
            <w:r w:rsidR="00086B53">
              <w:rPr>
                <w:sz w:val="22"/>
                <w:szCs w:val="22"/>
              </w:rPr>
              <w:br/>
            </w:r>
            <w:r w:rsidR="002123A2" w:rsidRPr="002123A2">
              <w:rPr>
                <w:sz w:val="12"/>
                <w:szCs w:val="12"/>
              </w:rPr>
              <w:br/>
            </w:r>
          </w:p>
          <w:p w14:paraId="57543F61" w14:textId="3E964795" w:rsidR="00980AF0" w:rsidRPr="00086B53" w:rsidRDefault="00980AF0" w:rsidP="00086B53">
            <w:pPr>
              <w:pStyle w:val="ListParagraph"/>
              <w:numPr>
                <w:ilvl w:val="0"/>
                <w:numId w:val="9"/>
              </w:numPr>
              <w:ind w:left="157" w:hanging="157"/>
              <w:rPr>
                <w:sz w:val="22"/>
                <w:szCs w:val="22"/>
              </w:rPr>
            </w:pPr>
            <w:r w:rsidRPr="00086B53">
              <w:rPr>
                <w:sz w:val="22"/>
                <w:szCs w:val="22"/>
              </w:rPr>
              <w:t>Connecting the fraction with the model and the operation</w:t>
            </w:r>
          </w:p>
        </w:tc>
        <w:tc>
          <w:tcPr>
            <w:tcW w:w="6367" w:type="dxa"/>
          </w:tcPr>
          <w:p w14:paraId="3B993E43" w14:textId="1D5472A1" w:rsidR="00086B53" w:rsidRPr="002123A2" w:rsidRDefault="00980AF0" w:rsidP="00980AF0">
            <w:pPr>
              <w:pStyle w:val="ListParagraph"/>
              <w:numPr>
                <w:ilvl w:val="0"/>
                <w:numId w:val="9"/>
              </w:numPr>
              <w:ind w:left="229" w:hanging="229"/>
              <w:rPr>
                <w:sz w:val="12"/>
                <w:szCs w:val="12"/>
              </w:rPr>
            </w:pPr>
            <w:r w:rsidRPr="00086B53">
              <w:rPr>
                <w:sz w:val="22"/>
                <w:szCs w:val="22"/>
              </w:rPr>
              <w:t xml:space="preserve">Review the differences in additive situations – when and why do you add or subtract? What operation </w:t>
            </w:r>
            <w:r w:rsidR="009B5EE9">
              <w:rPr>
                <w:sz w:val="22"/>
                <w:szCs w:val="22"/>
              </w:rPr>
              <w:t>is used to compare</w:t>
            </w:r>
            <w:r w:rsidRPr="00086B53">
              <w:rPr>
                <w:sz w:val="22"/>
                <w:szCs w:val="22"/>
              </w:rPr>
              <w:t>?</w:t>
            </w:r>
            <w:r w:rsidR="00086B53">
              <w:rPr>
                <w:sz w:val="22"/>
                <w:szCs w:val="22"/>
              </w:rPr>
              <w:br/>
            </w:r>
          </w:p>
          <w:p w14:paraId="56CEB5BC" w14:textId="509A53E9" w:rsidR="00086B53" w:rsidRPr="002123A2" w:rsidRDefault="002123A2" w:rsidP="00980AF0">
            <w:pPr>
              <w:pStyle w:val="ListParagraph"/>
              <w:numPr>
                <w:ilvl w:val="0"/>
                <w:numId w:val="9"/>
              </w:numPr>
              <w:ind w:left="229" w:hanging="229"/>
              <w:rPr>
                <w:sz w:val="12"/>
                <w:szCs w:val="12"/>
              </w:rPr>
            </w:pPr>
            <w:r>
              <w:rPr>
                <w:sz w:val="22"/>
                <w:szCs w:val="22"/>
              </w:rPr>
              <w:t>Review meaning of numerator (counting number) and  denominator (</w:t>
            </w:r>
            <w:r w:rsidR="00980AF0" w:rsidRPr="00086B53">
              <w:rPr>
                <w:sz w:val="22"/>
                <w:szCs w:val="22"/>
              </w:rPr>
              <w:t>numb</w:t>
            </w:r>
            <w:r>
              <w:rPr>
                <w:sz w:val="22"/>
                <w:szCs w:val="22"/>
              </w:rPr>
              <w:t>er of equal parts of the whole)</w:t>
            </w:r>
            <w:r w:rsidR="00086B53">
              <w:rPr>
                <w:sz w:val="22"/>
                <w:szCs w:val="22"/>
              </w:rPr>
              <w:br/>
            </w:r>
            <w:r w:rsidR="00086B53">
              <w:rPr>
                <w:sz w:val="22"/>
                <w:szCs w:val="22"/>
              </w:rPr>
              <w:br/>
            </w:r>
            <w:r w:rsidRPr="002123A2">
              <w:rPr>
                <w:sz w:val="16"/>
                <w:szCs w:val="16"/>
              </w:rPr>
              <w:br/>
            </w:r>
          </w:p>
          <w:p w14:paraId="02A16025" w14:textId="2060E19A" w:rsidR="00086B53" w:rsidRPr="002123A2" w:rsidRDefault="00980AF0" w:rsidP="00086B53">
            <w:pPr>
              <w:pStyle w:val="ListParagraph"/>
              <w:numPr>
                <w:ilvl w:val="0"/>
                <w:numId w:val="9"/>
              </w:numPr>
              <w:ind w:left="229" w:hanging="229"/>
              <w:rPr>
                <w:sz w:val="12"/>
                <w:szCs w:val="12"/>
              </w:rPr>
            </w:pPr>
            <w:r w:rsidRPr="00086B53">
              <w:rPr>
                <w:sz w:val="22"/>
                <w:szCs w:val="22"/>
              </w:rPr>
              <w:t>Ask students to prove their responses with a model of the situation. Emphasize keeping the whole the same size. Offer students differe</w:t>
            </w:r>
            <w:r w:rsidR="009B5EE9">
              <w:rPr>
                <w:sz w:val="22"/>
                <w:szCs w:val="22"/>
              </w:rPr>
              <w:t>nt models for fraction concepts, Van de Walle,</w:t>
            </w:r>
            <w:r w:rsidRPr="00086B53">
              <w:rPr>
                <w:sz w:val="22"/>
                <w:szCs w:val="22"/>
              </w:rPr>
              <w:t xml:space="preserve"> p</w:t>
            </w:r>
            <w:r w:rsidR="009B5EE9">
              <w:rPr>
                <w:sz w:val="22"/>
                <w:szCs w:val="22"/>
              </w:rPr>
              <w:t>g</w:t>
            </w:r>
            <w:r w:rsidRPr="00086B53">
              <w:rPr>
                <w:sz w:val="22"/>
                <w:szCs w:val="22"/>
              </w:rPr>
              <w:t>. 290-296</w:t>
            </w:r>
            <w:r w:rsidR="002123A2">
              <w:rPr>
                <w:sz w:val="22"/>
                <w:szCs w:val="22"/>
              </w:rPr>
              <w:br/>
            </w:r>
          </w:p>
          <w:p w14:paraId="561046E7" w14:textId="03F21029" w:rsidR="00980AF0" w:rsidRPr="00086B53" w:rsidRDefault="00827B7C" w:rsidP="00086B53">
            <w:pPr>
              <w:pStyle w:val="ListParagraph"/>
              <w:numPr>
                <w:ilvl w:val="0"/>
                <w:numId w:val="9"/>
              </w:numPr>
              <w:ind w:left="229" w:hanging="229"/>
              <w:rPr>
                <w:sz w:val="22"/>
                <w:szCs w:val="22"/>
              </w:rPr>
            </w:pPr>
            <w:r w:rsidRPr="00086B53">
              <w:rPr>
                <w:sz w:val="22"/>
                <w:szCs w:val="22"/>
              </w:rPr>
              <w:t xml:space="preserve">Ask students to use language - verbally and in writing – to </w:t>
            </w:r>
            <w:r w:rsidR="00980AF0" w:rsidRPr="00086B53">
              <w:rPr>
                <w:sz w:val="22"/>
                <w:szCs w:val="22"/>
              </w:rPr>
              <w:t>connect the fraction to the operation to the model.</w:t>
            </w:r>
          </w:p>
        </w:tc>
      </w:tr>
    </w:tbl>
    <w:p w14:paraId="564AE360" w14:textId="77777777" w:rsidR="00BD5877" w:rsidRPr="009135CA" w:rsidRDefault="00BD5877" w:rsidP="00BD5877">
      <w:pPr>
        <w:rPr>
          <w:sz w:val="22"/>
          <w:szCs w:val="22"/>
        </w:rPr>
      </w:pPr>
    </w:p>
    <w:p w14:paraId="1201AC39" w14:textId="3AB644A3" w:rsidR="008908E0" w:rsidRDefault="002D50FB">
      <w:r>
        <w:rPr>
          <w:b/>
          <w:noProof/>
          <w:sz w:val="22"/>
          <w:szCs w:val="22"/>
        </w:rPr>
        <mc:AlternateContent>
          <mc:Choice Requires="wps">
            <w:drawing>
              <wp:anchor distT="0" distB="0" distL="114300" distR="114300" simplePos="0" relativeHeight="251662336" behindDoc="0" locked="0" layoutInCell="1" allowOverlap="1" wp14:anchorId="6DCE3944" wp14:editId="0F06F364">
                <wp:simplePos x="0" y="0"/>
                <wp:positionH relativeFrom="margin">
                  <wp:align>left</wp:align>
                </wp:positionH>
                <wp:positionV relativeFrom="paragraph">
                  <wp:posOffset>175440</wp:posOffset>
                </wp:positionV>
                <wp:extent cx="6891655" cy="234086"/>
                <wp:effectExtent l="0" t="0" r="23495" b="13970"/>
                <wp:wrapNone/>
                <wp:docPr id="4" name="Text Box 4"/>
                <wp:cNvGraphicFramePr/>
                <a:graphic xmlns:a="http://schemas.openxmlformats.org/drawingml/2006/main">
                  <a:graphicData uri="http://schemas.microsoft.com/office/word/2010/wordprocessingShape">
                    <wps:wsp>
                      <wps:cNvSpPr txBox="1"/>
                      <wps:spPr>
                        <a:xfrm>
                          <a:off x="0" y="0"/>
                          <a:ext cx="6891655" cy="234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1B756" w14:textId="77777777" w:rsidR="002D50FB" w:rsidRDefault="002D50FB" w:rsidP="002D5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E3944" id="Text Box 4" o:spid="_x0000_s1028" type="#_x0000_t202" style="position:absolute;margin-left:0;margin-top:13.8pt;width:542.65pt;height:18.4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" fillcolor="white [3201]" strokeweight=".5pt">
                <v:textbox>
                  <w:txbxContent>
                    <w:p w14:paraId="5EC1B756" w14:textId="77777777" w:rsidR="002D50FB" w:rsidRDefault="002D50FB" w:rsidP="002D50FB"/>
                  </w:txbxContent>
                </v:textbox>
                <w10:wrap anchorx="margin"/>
              </v:shape>
            </w:pict>
          </mc:Fallback>
        </mc:AlternateContent>
      </w:r>
      <w:r w:rsidR="0008433F" w:rsidRPr="0008433F">
        <w:rPr>
          <w:b/>
        </w:rPr>
        <w:t>Comments:</w:t>
      </w:r>
      <w:r w:rsidR="00E56AF5">
        <w:t xml:space="preserve"> </w:t>
      </w:r>
    </w:p>
    <w:p w14:paraId="0DF1D3BF" w14:textId="7C1B3467" w:rsidR="00C87626" w:rsidRPr="0008433F" w:rsidRDefault="00C87626">
      <w:pPr>
        <w:rPr>
          <w:b/>
        </w:rPr>
      </w:pPr>
    </w:p>
    <w:sectPr w:rsidR="00C87626" w:rsidRPr="0008433F" w:rsidSect="004325C9">
      <w:headerReference w:type="even" r:id="rId8"/>
      <w:headerReference w:type="default" r:id="rId9"/>
      <w:footerReference w:type="default" r:id="rId10"/>
      <w:headerReference w:type="first" r:id="rId11"/>
      <w:pgSz w:w="12240" w:h="15840" w:code="1"/>
      <w:pgMar w:top="288" w:right="720" w:bottom="720" w:left="720" w:header="216" w:footer="2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5891D" w14:textId="77777777" w:rsidR="00425CE3" w:rsidRDefault="00425CE3" w:rsidP="001908B2">
      <w:r>
        <w:separator/>
      </w:r>
    </w:p>
  </w:endnote>
  <w:endnote w:type="continuationSeparator" w:id="0">
    <w:p w14:paraId="0260F90D" w14:textId="77777777" w:rsidR="00425CE3" w:rsidRDefault="00425CE3" w:rsidP="00190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C94BB" w14:textId="5E2B7D55" w:rsidR="001908B2" w:rsidRDefault="001908B2">
    <w:pPr>
      <w:pStyle w:val="Footer"/>
    </w:pPr>
    <w:r>
      <w:rPr>
        <w:sz w:val="16"/>
        <w:szCs w:val="16"/>
      </w:rPr>
      <w:t xml:space="preserve">Copyright © </w:t>
    </w:r>
    <w:r w:rsidRPr="00D82981">
      <w:rPr>
        <w:sz w:val="16"/>
        <w:szCs w:val="16"/>
      </w:rPr>
      <w:t>201</w:t>
    </w:r>
    <w:r w:rsidR="007763CE">
      <w:rPr>
        <w:sz w:val="16"/>
        <w:szCs w:val="16"/>
      </w:rPr>
      <w:t>8</w:t>
    </w:r>
    <w:r w:rsidRPr="00D82981">
      <w:rPr>
        <w:sz w:val="16"/>
        <w:szCs w:val="16"/>
      </w:rPr>
      <w:t xml:space="preserve"> Mat</w:t>
    </w:r>
    <w:r>
      <w:rPr>
        <w:sz w:val="16"/>
        <w:szCs w:val="16"/>
      </w:rPr>
      <w:t>hematically Connected Communiti</w:t>
    </w:r>
    <w:r w:rsidRPr="00D82981">
      <w:rPr>
        <w:sz w:val="16"/>
        <w:szCs w:val="16"/>
      </w:rPr>
      <w:t>es (MC</w:t>
    </w:r>
    <w:r w:rsidRPr="00D82981">
      <w:rPr>
        <w:sz w:val="16"/>
        <w:szCs w:val="16"/>
        <w:vertAlign w:val="superscript"/>
      </w:rPr>
      <w:t>2</w:t>
    </w:r>
    <w:r w:rsidRPr="00D82981">
      <w:rPr>
        <w:sz w:val="16"/>
        <w:szCs w:val="16"/>
      </w:rPr>
      <w:t>) Project.</w:t>
    </w:r>
    <w:r>
      <w:rPr>
        <w:sz w:val="16"/>
        <w:szCs w:val="16"/>
      </w:rPr>
      <w:t xml:space="preserve"> All rights Reserved.                                                                                                                           </w:t>
    </w:r>
  </w:p>
  <w:p w14:paraId="49329E14" w14:textId="77777777" w:rsidR="001908B2" w:rsidRDefault="001908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9270C" w14:textId="77777777" w:rsidR="00425CE3" w:rsidRDefault="00425CE3" w:rsidP="001908B2">
      <w:r>
        <w:separator/>
      </w:r>
    </w:p>
  </w:footnote>
  <w:footnote w:type="continuationSeparator" w:id="0">
    <w:p w14:paraId="5BA34C53" w14:textId="77777777" w:rsidR="00425CE3" w:rsidRDefault="00425CE3" w:rsidP="001908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72AD1" w14:textId="47C0C348" w:rsidR="00CF68C6" w:rsidRDefault="00425CE3">
    <w:pPr>
      <w:pStyle w:val="Header"/>
    </w:pPr>
    <w:r>
      <w:rPr>
        <w:noProof/>
      </w:rPr>
      <w:pict w14:anchorId="0422D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676079" o:spid="_x0000_s2050" type="#_x0000_t136" style="position:absolute;margin-left:0;margin-top:0;width:592.2pt;height:169.2pt;rotation:315;z-index:-251655168;mso-position-horizontal:center;mso-position-horizontal-relative:margin;mso-position-vertical:center;mso-position-vertical-relative:margin" o:allowincell="f" fillcolor="silver" stroked="f">
          <v:fill opacity=".5"/>
          <v:textpath style="font-family:&quot;Cambria&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755D5" w14:textId="613C2A3F" w:rsidR="00CF68C6" w:rsidRDefault="00425CE3">
    <w:pPr>
      <w:pStyle w:val="Header"/>
    </w:pPr>
    <w:r>
      <w:rPr>
        <w:noProof/>
      </w:rPr>
      <w:pict w14:anchorId="078DA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676080" o:spid="_x0000_s2051" type="#_x0000_t136" style="position:absolute;margin-left:0;margin-top:0;width:592.2pt;height:169.2pt;rotation:315;z-index:-251653120;mso-position-horizontal:center;mso-position-horizontal-relative:margin;mso-position-vertical:center;mso-position-vertical-relative:margin" o:allowincell="f" fillcolor="silver" stroked="f">
          <v:fill opacity=".5"/>
          <v:textpath style="font-family:&quot;Cambria&quot;;font-size:1pt" string="S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A05F4" w14:textId="1DD60D5C" w:rsidR="00CF68C6" w:rsidRDefault="00425CE3">
    <w:pPr>
      <w:pStyle w:val="Header"/>
    </w:pPr>
    <w:r>
      <w:rPr>
        <w:noProof/>
      </w:rPr>
      <w:pict w14:anchorId="30C20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676078" o:spid="_x0000_s2049" type="#_x0000_t136" style="position:absolute;margin-left:0;margin-top:0;width:592.2pt;height:169.2pt;rotation:315;z-index:-251657216;mso-position-horizontal:center;mso-position-horizontal-relative:margin;mso-position-vertical:center;mso-position-vertical-relative:margin" o:allowincell="f" fillcolor="silver" stroked="f">
          <v:fill opacity=".5"/>
          <v:textpath style="font-family:&quot;Cambria&quot;;font-size:1pt" string="S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9EF"/>
    <w:multiLevelType w:val="hybridMultilevel"/>
    <w:tmpl w:val="FC9E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44751"/>
    <w:multiLevelType w:val="hybridMultilevel"/>
    <w:tmpl w:val="03F2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053CA"/>
    <w:multiLevelType w:val="hybridMultilevel"/>
    <w:tmpl w:val="2938C3CA"/>
    <w:lvl w:ilvl="0" w:tplc="C630DC0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C1DDF"/>
    <w:multiLevelType w:val="hybridMultilevel"/>
    <w:tmpl w:val="FF40BE2C"/>
    <w:lvl w:ilvl="0" w:tplc="413052C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1111E"/>
    <w:multiLevelType w:val="hybridMultilevel"/>
    <w:tmpl w:val="9A043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958AD"/>
    <w:multiLevelType w:val="hybridMultilevel"/>
    <w:tmpl w:val="6092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60F58"/>
    <w:multiLevelType w:val="hybridMultilevel"/>
    <w:tmpl w:val="511E41A4"/>
    <w:lvl w:ilvl="0" w:tplc="863421E2">
      <w:start w:val="1"/>
      <w:numFmt w:val="bullet"/>
      <w:lvlText w:val=""/>
      <w:lvlJc w:val="left"/>
      <w:pPr>
        <w:ind w:left="1440" w:hanging="360"/>
      </w:pPr>
      <w:rPr>
        <w:rFonts w:ascii="Symbol" w:hAnsi="Symbol" w:hint="default"/>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9FC31FA"/>
    <w:multiLevelType w:val="hybridMultilevel"/>
    <w:tmpl w:val="F6C0B35C"/>
    <w:lvl w:ilvl="0" w:tplc="3F80929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A2990"/>
    <w:multiLevelType w:val="hybridMultilevel"/>
    <w:tmpl w:val="7402DA48"/>
    <w:lvl w:ilvl="0" w:tplc="AFFABCEE">
      <w:start w:val="1"/>
      <w:numFmt w:val="bullet"/>
      <w:lvlText w:val=""/>
      <w:lvlJc w:val="left"/>
      <w:pPr>
        <w:ind w:left="856" w:hanging="360"/>
      </w:pPr>
      <w:rPr>
        <w:rFonts w:ascii="Symbol" w:hAnsi="Symbol" w:hint="default"/>
        <w:sz w:val="18"/>
        <w:szCs w:val="18"/>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num w:numId="1">
    <w:abstractNumId w:val="0"/>
  </w:num>
  <w:num w:numId="2">
    <w:abstractNumId w:val="1"/>
  </w:num>
  <w:num w:numId="3">
    <w:abstractNumId w:val="5"/>
  </w:num>
  <w:num w:numId="4">
    <w:abstractNumId w:val="7"/>
  </w:num>
  <w:num w:numId="5">
    <w:abstractNumId w:val="4"/>
  </w:num>
  <w:num w:numId="6">
    <w:abstractNumId w:val="6"/>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877"/>
    <w:rsid w:val="00020A13"/>
    <w:rsid w:val="00022491"/>
    <w:rsid w:val="000229E2"/>
    <w:rsid w:val="0008433F"/>
    <w:rsid w:val="00086B53"/>
    <w:rsid w:val="000B56E0"/>
    <w:rsid w:val="000E3E78"/>
    <w:rsid w:val="00143C3C"/>
    <w:rsid w:val="001908B2"/>
    <w:rsid w:val="002123A2"/>
    <w:rsid w:val="002D0BA3"/>
    <w:rsid w:val="002D50FB"/>
    <w:rsid w:val="0035296F"/>
    <w:rsid w:val="00377F91"/>
    <w:rsid w:val="003B2DA4"/>
    <w:rsid w:val="003E714D"/>
    <w:rsid w:val="003E73FE"/>
    <w:rsid w:val="00425CE3"/>
    <w:rsid w:val="004325C9"/>
    <w:rsid w:val="0045793D"/>
    <w:rsid w:val="00472EA1"/>
    <w:rsid w:val="004B5FF1"/>
    <w:rsid w:val="00542F43"/>
    <w:rsid w:val="00595233"/>
    <w:rsid w:val="005F39DD"/>
    <w:rsid w:val="00735E77"/>
    <w:rsid w:val="0076017A"/>
    <w:rsid w:val="007763CE"/>
    <w:rsid w:val="008223B6"/>
    <w:rsid w:val="00827B7C"/>
    <w:rsid w:val="008445BC"/>
    <w:rsid w:val="008908E0"/>
    <w:rsid w:val="008B00F4"/>
    <w:rsid w:val="008B2AEE"/>
    <w:rsid w:val="008B7C3B"/>
    <w:rsid w:val="00980AF0"/>
    <w:rsid w:val="00982F51"/>
    <w:rsid w:val="009A1CCA"/>
    <w:rsid w:val="009B5EE9"/>
    <w:rsid w:val="009B6273"/>
    <w:rsid w:val="009C1AEE"/>
    <w:rsid w:val="00A94332"/>
    <w:rsid w:val="00AA15C7"/>
    <w:rsid w:val="00AB2A8E"/>
    <w:rsid w:val="00AB41EF"/>
    <w:rsid w:val="00AC1952"/>
    <w:rsid w:val="00B2542F"/>
    <w:rsid w:val="00B54DAD"/>
    <w:rsid w:val="00B65B4C"/>
    <w:rsid w:val="00B66411"/>
    <w:rsid w:val="00B77B94"/>
    <w:rsid w:val="00B90E99"/>
    <w:rsid w:val="00BD5877"/>
    <w:rsid w:val="00C87626"/>
    <w:rsid w:val="00CA20D9"/>
    <w:rsid w:val="00CF3B82"/>
    <w:rsid w:val="00CF68C6"/>
    <w:rsid w:val="00D02D70"/>
    <w:rsid w:val="00D551B8"/>
    <w:rsid w:val="00DE1EEA"/>
    <w:rsid w:val="00E56AF5"/>
    <w:rsid w:val="00F60DFB"/>
    <w:rsid w:val="00FA6F6D"/>
    <w:rsid w:val="00FA744C"/>
    <w:rsid w:val="00FD29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90BD4E"/>
  <w14:defaultImageDpi w14:val="300"/>
  <w15:docId w15:val="{FBCC1E7E-C8F3-4FEB-82A8-14EE68F6E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5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08B2"/>
    <w:pPr>
      <w:tabs>
        <w:tab w:val="center" w:pos="4680"/>
        <w:tab w:val="right" w:pos="9360"/>
      </w:tabs>
    </w:pPr>
  </w:style>
  <w:style w:type="character" w:customStyle="1" w:styleId="HeaderChar">
    <w:name w:val="Header Char"/>
    <w:basedOn w:val="DefaultParagraphFont"/>
    <w:link w:val="Header"/>
    <w:uiPriority w:val="99"/>
    <w:rsid w:val="001908B2"/>
  </w:style>
  <w:style w:type="paragraph" w:styleId="Footer">
    <w:name w:val="footer"/>
    <w:basedOn w:val="Normal"/>
    <w:link w:val="FooterChar"/>
    <w:uiPriority w:val="99"/>
    <w:unhideWhenUsed/>
    <w:rsid w:val="001908B2"/>
    <w:pPr>
      <w:tabs>
        <w:tab w:val="center" w:pos="4680"/>
        <w:tab w:val="right" w:pos="9360"/>
      </w:tabs>
    </w:pPr>
  </w:style>
  <w:style w:type="character" w:customStyle="1" w:styleId="FooterChar">
    <w:name w:val="Footer Char"/>
    <w:basedOn w:val="DefaultParagraphFont"/>
    <w:link w:val="Footer"/>
    <w:uiPriority w:val="99"/>
    <w:rsid w:val="001908B2"/>
  </w:style>
  <w:style w:type="paragraph" w:styleId="ListParagraph">
    <w:name w:val="List Paragraph"/>
    <w:basedOn w:val="Normal"/>
    <w:uiPriority w:val="34"/>
    <w:qFormat/>
    <w:rsid w:val="00E56AF5"/>
    <w:pPr>
      <w:ind w:left="720"/>
      <w:contextualSpacing/>
    </w:pPr>
  </w:style>
  <w:style w:type="character" w:styleId="CommentReference">
    <w:name w:val="annotation reference"/>
    <w:basedOn w:val="DefaultParagraphFont"/>
    <w:uiPriority w:val="99"/>
    <w:semiHidden/>
    <w:unhideWhenUsed/>
    <w:rsid w:val="00D551B8"/>
    <w:rPr>
      <w:sz w:val="16"/>
      <w:szCs w:val="16"/>
    </w:rPr>
  </w:style>
  <w:style w:type="paragraph" w:styleId="CommentText">
    <w:name w:val="annotation text"/>
    <w:basedOn w:val="Normal"/>
    <w:link w:val="CommentTextChar"/>
    <w:uiPriority w:val="99"/>
    <w:semiHidden/>
    <w:unhideWhenUsed/>
    <w:rsid w:val="00D551B8"/>
    <w:rPr>
      <w:sz w:val="20"/>
      <w:szCs w:val="20"/>
    </w:rPr>
  </w:style>
  <w:style w:type="character" w:customStyle="1" w:styleId="CommentTextChar">
    <w:name w:val="Comment Text Char"/>
    <w:basedOn w:val="DefaultParagraphFont"/>
    <w:link w:val="CommentText"/>
    <w:uiPriority w:val="99"/>
    <w:semiHidden/>
    <w:rsid w:val="00D551B8"/>
    <w:rPr>
      <w:sz w:val="20"/>
      <w:szCs w:val="20"/>
    </w:rPr>
  </w:style>
  <w:style w:type="paragraph" w:styleId="CommentSubject">
    <w:name w:val="annotation subject"/>
    <w:basedOn w:val="CommentText"/>
    <w:next w:val="CommentText"/>
    <w:link w:val="CommentSubjectChar"/>
    <w:uiPriority w:val="99"/>
    <w:semiHidden/>
    <w:unhideWhenUsed/>
    <w:rsid w:val="00D551B8"/>
    <w:rPr>
      <w:b/>
      <w:bCs/>
    </w:rPr>
  </w:style>
  <w:style w:type="character" w:customStyle="1" w:styleId="CommentSubjectChar">
    <w:name w:val="Comment Subject Char"/>
    <w:basedOn w:val="CommentTextChar"/>
    <w:link w:val="CommentSubject"/>
    <w:uiPriority w:val="99"/>
    <w:semiHidden/>
    <w:rsid w:val="00D551B8"/>
    <w:rPr>
      <w:b/>
      <w:bCs/>
      <w:sz w:val="20"/>
      <w:szCs w:val="20"/>
    </w:rPr>
  </w:style>
  <w:style w:type="paragraph" w:styleId="BalloonText">
    <w:name w:val="Balloon Text"/>
    <w:basedOn w:val="Normal"/>
    <w:link w:val="BalloonTextChar"/>
    <w:uiPriority w:val="99"/>
    <w:semiHidden/>
    <w:unhideWhenUsed/>
    <w:rsid w:val="00D55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1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367314">
      <w:bodyDiv w:val="1"/>
      <w:marLeft w:val="0"/>
      <w:marRight w:val="0"/>
      <w:marTop w:val="0"/>
      <w:marBottom w:val="0"/>
      <w:divBdr>
        <w:top w:val="none" w:sz="0" w:space="0" w:color="auto"/>
        <w:left w:val="none" w:sz="0" w:space="0" w:color="auto"/>
        <w:bottom w:val="none" w:sz="0" w:space="0" w:color="auto"/>
        <w:right w:val="none" w:sz="0" w:space="0" w:color="auto"/>
      </w:divBdr>
      <w:divsChild>
        <w:div w:id="159349883">
          <w:marLeft w:val="0"/>
          <w:marRight w:val="0"/>
          <w:marTop w:val="0"/>
          <w:marBottom w:val="0"/>
          <w:divBdr>
            <w:top w:val="none" w:sz="0" w:space="0" w:color="auto"/>
            <w:left w:val="none" w:sz="0" w:space="0" w:color="auto"/>
            <w:bottom w:val="none" w:sz="0" w:space="0" w:color="auto"/>
            <w:right w:val="none" w:sz="0" w:space="0" w:color="auto"/>
          </w:divBdr>
        </w:div>
        <w:div w:id="863179217">
          <w:marLeft w:val="0"/>
          <w:marRight w:val="0"/>
          <w:marTop w:val="0"/>
          <w:marBottom w:val="0"/>
          <w:divBdr>
            <w:top w:val="none" w:sz="0" w:space="0" w:color="auto"/>
            <w:left w:val="none" w:sz="0" w:space="0" w:color="auto"/>
            <w:bottom w:val="none" w:sz="0" w:space="0" w:color="auto"/>
            <w:right w:val="none" w:sz="0" w:space="0" w:color="auto"/>
          </w:divBdr>
        </w:div>
        <w:div w:id="35397819">
          <w:marLeft w:val="0"/>
          <w:marRight w:val="0"/>
          <w:marTop w:val="0"/>
          <w:marBottom w:val="0"/>
          <w:divBdr>
            <w:top w:val="none" w:sz="0" w:space="0" w:color="auto"/>
            <w:left w:val="none" w:sz="0" w:space="0" w:color="auto"/>
            <w:bottom w:val="none" w:sz="0" w:space="0" w:color="auto"/>
            <w:right w:val="none" w:sz="0" w:space="0" w:color="auto"/>
          </w:divBdr>
        </w:div>
        <w:div w:id="1200699005">
          <w:marLeft w:val="0"/>
          <w:marRight w:val="0"/>
          <w:marTop w:val="0"/>
          <w:marBottom w:val="0"/>
          <w:divBdr>
            <w:top w:val="none" w:sz="0" w:space="0" w:color="auto"/>
            <w:left w:val="none" w:sz="0" w:space="0" w:color="auto"/>
            <w:bottom w:val="none" w:sz="0" w:space="0" w:color="auto"/>
            <w:right w:val="none" w:sz="0" w:space="0" w:color="auto"/>
          </w:divBdr>
        </w:div>
        <w:div w:id="1983805646">
          <w:marLeft w:val="0"/>
          <w:marRight w:val="0"/>
          <w:marTop w:val="0"/>
          <w:marBottom w:val="0"/>
          <w:divBdr>
            <w:top w:val="none" w:sz="0" w:space="0" w:color="auto"/>
            <w:left w:val="none" w:sz="0" w:space="0" w:color="auto"/>
            <w:bottom w:val="none" w:sz="0" w:space="0" w:color="auto"/>
            <w:right w:val="none" w:sz="0" w:space="0" w:color="auto"/>
          </w:divBdr>
        </w:div>
        <w:div w:id="7274549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New Mexico State University</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Bradley</dc:creator>
  <cp:keywords/>
  <dc:description/>
  <cp:lastModifiedBy>MC2</cp:lastModifiedBy>
  <cp:revision>12</cp:revision>
  <dcterms:created xsi:type="dcterms:W3CDTF">2018-06-21T18:59:00Z</dcterms:created>
  <dcterms:modified xsi:type="dcterms:W3CDTF">2018-07-12T20:34:00Z</dcterms:modified>
</cp:coreProperties>
</file>